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22" w:rsidRPr="00A11D22" w:rsidRDefault="00A11D22" w:rsidP="00D577F2">
      <w:pPr>
        <w:jc w:val="both"/>
        <w:rPr>
          <w:rFonts w:ascii="Cambria" w:hAnsi="Cambria"/>
          <w:b/>
        </w:rPr>
      </w:pPr>
      <w:proofErr w:type="spellStart"/>
      <w:r w:rsidRPr="00A11D22">
        <w:rPr>
          <w:rFonts w:ascii="Cambria" w:hAnsi="Cambria"/>
          <w:b/>
        </w:rPr>
        <w:t>Tarih</w:t>
      </w:r>
      <w:proofErr w:type="spellEnd"/>
      <w:r w:rsidRPr="00A11D22">
        <w:rPr>
          <w:rFonts w:ascii="Cambria" w:hAnsi="Cambria"/>
          <w:b/>
        </w:rPr>
        <w:t>:</w:t>
      </w:r>
    </w:p>
    <w:p w:rsidR="00A11D22" w:rsidRPr="00A11D22" w:rsidRDefault="00A11D22" w:rsidP="00A11D22">
      <w:pPr>
        <w:jc w:val="both"/>
        <w:rPr>
          <w:rFonts w:ascii="Cambria" w:hAnsi="Cambria"/>
          <w:b/>
        </w:rPr>
      </w:pPr>
      <w:proofErr w:type="spellStart"/>
      <w:r w:rsidRPr="00A11D22">
        <w:rPr>
          <w:rFonts w:ascii="Cambria" w:hAnsi="Cambria"/>
          <w:b/>
        </w:rPr>
        <w:t>Konu</w:t>
      </w:r>
      <w:proofErr w:type="spellEnd"/>
      <w:r w:rsidRPr="00A11D22">
        <w:rPr>
          <w:rFonts w:ascii="Cambria" w:hAnsi="Cambria"/>
          <w:b/>
        </w:rPr>
        <w:t>:</w:t>
      </w:r>
    </w:p>
    <w:p w:rsidR="00A11D22" w:rsidRDefault="00A11D22" w:rsidP="00A11D22">
      <w:pPr>
        <w:jc w:val="both"/>
        <w:rPr>
          <w:rFonts w:ascii="Cambria" w:hAnsi="Cambria"/>
          <w:b/>
          <w:sz w:val="26"/>
          <w:szCs w:val="26"/>
        </w:rPr>
      </w:pPr>
    </w:p>
    <w:p w:rsidR="00D577F2" w:rsidRPr="0073161F" w:rsidRDefault="00D577F2" w:rsidP="00A11D22">
      <w:pPr>
        <w:jc w:val="both"/>
        <w:rPr>
          <w:rFonts w:ascii="Cambria" w:hAnsi="Cambria"/>
          <w:b/>
          <w:sz w:val="26"/>
          <w:szCs w:val="26"/>
        </w:rPr>
      </w:pPr>
    </w:p>
    <w:p w:rsidR="00A11D22" w:rsidRPr="00A11D22" w:rsidRDefault="00A11D22" w:rsidP="00A11D22">
      <w:pPr>
        <w:jc w:val="center"/>
        <w:rPr>
          <w:rFonts w:ascii="Cambria" w:hAnsi="Cambria"/>
        </w:rPr>
      </w:pPr>
      <w:r w:rsidRPr="00A11D22">
        <w:rPr>
          <w:rFonts w:ascii="Cambria" w:hAnsi="Cambria"/>
        </w:rPr>
        <w:t>İLGİLİ MAKAMA,</w:t>
      </w:r>
    </w:p>
    <w:p w:rsidR="00A11D22" w:rsidRPr="00A11D22" w:rsidRDefault="00A11D22" w:rsidP="00A11D22">
      <w:pPr>
        <w:spacing w:line="360" w:lineRule="auto"/>
        <w:jc w:val="center"/>
        <w:rPr>
          <w:rFonts w:ascii="Cambria" w:hAnsi="Cambria"/>
        </w:rPr>
      </w:pPr>
    </w:p>
    <w:p w:rsidR="00A11D22" w:rsidRPr="00A11D22" w:rsidRDefault="00A11D22" w:rsidP="00A11D22">
      <w:pPr>
        <w:spacing w:line="360" w:lineRule="auto"/>
        <w:jc w:val="both"/>
        <w:rPr>
          <w:rFonts w:ascii="Cambria" w:hAnsi="Cambria"/>
        </w:rPr>
      </w:pPr>
      <w:r w:rsidRPr="00A11D22">
        <w:rPr>
          <w:rFonts w:ascii="Cambria" w:hAnsi="Cambria"/>
        </w:rPr>
        <w:t xml:space="preserve">23.06.2008 </w:t>
      </w:r>
      <w:proofErr w:type="spellStart"/>
      <w:r w:rsidRPr="00A11D22">
        <w:rPr>
          <w:rFonts w:ascii="Cambria" w:hAnsi="Cambria"/>
        </w:rPr>
        <w:t>tarih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ve</w:t>
      </w:r>
      <w:proofErr w:type="spellEnd"/>
      <w:r w:rsidRPr="00A11D22">
        <w:rPr>
          <w:rFonts w:ascii="Cambria" w:hAnsi="Cambria"/>
        </w:rPr>
        <w:t xml:space="preserve"> B. 05.1.Egm.0.13.04.02.12512-11022-2008-46 </w:t>
      </w:r>
      <w:proofErr w:type="spellStart"/>
      <w:r w:rsidRPr="00A11D22">
        <w:rPr>
          <w:rFonts w:ascii="Cambria" w:hAnsi="Cambria"/>
        </w:rPr>
        <w:t>sayılı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genelgeye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istinaden</w:t>
      </w:r>
      <w:proofErr w:type="spellEnd"/>
      <w:r w:rsidRPr="00A11D22">
        <w:rPr>
          <w:rFonts w:ascii="Cambria" w:hAnsi="Cambria"/>
        </w:rPr>
        <w:t xml:space="preserve">, </w:t>
      </w:r>
      <w:proofErr w:type="spellStart"/>
      <w:r w:rsidRPr="00A11D22">
        <w:rPr>
          <w:rFonts w:ascii="Cambria" w:hAnsi="Cambria"/>
        </w:rPr>
        <w:t>aşağıda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bilgileri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belirtilen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öğrenciye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iki</w:t>
      </w:r>
      <w:proofErr w:type="spellEnd"/>
      <w:r w:rsidRPr="00A11D22">
        <w:rPr>
          <w:rFonts w:ascii="Cambria" w:hAnsi="Cambria"/>
        </w:rPr>
        <w:t xml:space="preserve"> (2) </w:t>
      </w:r>
      <w:proofErr w:type="spellStart"/>
      <w:r w:rsidRPr="00A11D22">
        <w:rPr>
          <w:rFonts w:ascii="Cambria" w:hAnsi="Cambria"/>
        </w:rPr>
        <w:t>yıllık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harçsız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öğrenci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pasaportu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verilmesi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hususunda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gereğini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arz</w:t>
      </w:r>
      <w:proofErr w:type="spellEnd"/>
      <w:r w:rsidRPr="00A11D22">
        <w:rPr>
          <w:rFonts w:ascii="Cambria" w:hAnsi="Cambria"/>
        </w:rPr>
        <w:t xml:space="preserve"> </w:t>
      </w:r>
      <w:proofErr w:type="spellStart"/>
      <w:r w:rsidRPr="00A11D22">
        <w:rPr>
          <w:rFonts w:ascii="Cambria" w:hAnsi="Cambria"/>
        </w:rPr>
        <w:t>ederiz</w:t>
      </w:r>
      <w:proofErr w:type="spellEnd"/>
      <w:r w:rsidRPr="00A11D22">
        <w:rPr>
          <w:rFonts w:ascii="Cambria" w:hAnsi="Cambria"/>
        </w:rPr>
        <w:t>.</w:t>
      </w:r>
    </w:p>
    <w:p w:rsidR="00A11D22" w:rsidRPr="00A11D22" w:rsidRDefault="00A11D22" w:rsidP="00A11D22">
      <w:pPr>
        <w:jc w:val="both"/>
        <w:rPr>
          <w:rFonts w:ascii="Cambria" w:hAnsi="Cambria"/>
          <w:sz w:val="12"/>
          <w:szCs w:val="26"/>
        </w:rPr>
      </w:pPr>
    </w:p>
    <w:tbl>
      <w:tblPr>
        <w:tblStyle w:val="TabloKlavuzu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Adı-Soyadı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73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T.C.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Kimlik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Doğum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Yeri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/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Tarihi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73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Baba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Adı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Anne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Adı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73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Fakülte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/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Bölüm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Öğrenci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No: 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Yurt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Dışına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Çıkış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Sebebi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515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Yurt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Dışına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Çıkacağı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Akademik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yıl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/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Dönem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Gidilecek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Okul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/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Kurum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354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Gidilecek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Ülke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/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Şehir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  <w:tr w:rsidR="00A11D22" w:rsidRPr="0073161F" w:rsidTr="00A11D22">
        <w:trPr>
          <w:trHeight w:val="880"/>
        </w:trPr>
        <w:tc>
          <w:tcPr>
            <w:tcW w:w="4710" w:type="dxa"/>
          </w:tcPr>
          <w:p w:rsidR="00A11D22" w:rsidRPr="00A11D22" w:rsidRDefault="00A11D22" w:rsidP="00A01CBB">
            <w:pPr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Öğrencinin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Türkiye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A11D22">
              <w:rPr>
                <w:rFonts w:ascii="Cambria" w:hAnsi="Cambria"/>
                <w:b/>
                <w:sz w:val="22"/>
                <w:szCs w:val="22"/>
              </w:rPr>
              <w:t>Adresi</w:t>
            </w:r>
            <w:proofErr w:type="spellEnd"/>
            <w:r w:rsidRPr="00A11D22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710" w:type="dxa"/>
          </w:tcPr>
          <w:p w:rsidR="00A11D22" w:rsidRPr="0073161F" w:rsidRDefault="00A11D22" w:rsidP="00A01CBB">
            <w:pPr>
              <w:rPr>
                <w:rFonts w:ascii="Cambria" w:hAnsi="Cambria"/>
              </w:rPr>
            </w:pPr>
          </w:p>
        </w:tc>
      </w:tr>
    </w:tbl>
    <w:p w:rsidR="00BB6D2D" w:rsidRDefault="00BB6D2D" w:rsidP="00BB6D2D">
      <w:pPr>
        <w:spacing w:line="360" w:lineRule="auto"/>
        <w:rPr>
          <w:rFonts w:ascii="Cambria" w:hAnsi="Cambria"/>
        </w:rPr>
      </w:pPr>
    </w:p>
    <w:p w:rsidR="00A11D22" w:rsidRPr="00BB6D2D" w:rsidRDefault="00BB6D2D" w:rsidP="00BB6D2D">
      <w:pPr>
        <w:spacing w:line="360" w:lineRule="auto"/>
        <w:rPr>
          <w:rFonts w:ascii="Cambria" w:hAnsi="Cambria"/>
        </w:rPr>
      </w:pPr>
      <w:proofErr w:type="spellStart"/>
      <w:r w:rsidRPr="00A11D22">
        <w:rPr>
          <w:rFonts w:ascii="Cambria" w:hAnsi="Cambria"/>
        </w:rPr>
        <w:t>Saygılarımızla</w:t>
      </w:r>
      <w:proofErr w:type="spellEnd"/>
      <w:r w:rsidRPr="00A11D22">
        <w:rPr>
          <w:rFonts w:ascii="Cambria" w:hAnsi="Cambria"/>
        </w:rPr>
        <w:t>,</w:t>
      </w:r>
    </w:p>
    <w:p w:rsidR="00A11D22" w:rsidRPr="0073161F" w:rsidRDefault="00A11D22" w:rsidP="00A11D22"/>
    <w:p w:rsidR="00A11D22" w:rsidRPr="00A11D22" w:rsidRDefault="00A11D22" w:rsidP="00A11D22">
      <w:pPr>
        <w:spacing w:line="360" w:lineRule="auto"/>
        <w:jc w:val="both"/>
        <w:rPr>
          <w:rFonts w:ascii="Cambria" w:hAnsi="Cambria" w:cs="Tahoma"/>
          <w:i/>
          <w:sz w:val="20"/>
          <w:szCs w:val="20"/>
          <w:lang w:val="tr-TR" w:eastAsia="en-US"/>
        </w:rPr>
      </w:pPr>
      <w:r w:rsidRPr="00A11D22">
        <w:rPr>
          <w:rFonts w:ascii="Cambria" w:hAnsi="Cambria" w:cs="Tahoma"/>
          <w:i/>
          <w:sz w:val="20"/>
          <w:szCs w:val="20"/>
          <w:lang w:val="tr-TR" w:eastAsia="en-US"/>
        </w:rPr>
        <w:t xml:space="preserve">Uzm. Dilek FINDIKOĞLU </w:t>
      </w:r>
    </w:p>
    <w:p w:rsidR="00A11D22" w:rsidRDefault="00BB6D2D" w:rsidP="00A11D22">
      <w:pPr>
        <w:spacing w:line="360" w:lineRule="auto"/>
        <w:jc w:val="both"/>
        <w:rPr>
          <w:rFonts w:ascii="Cambria" w:hAnsi="Cambria" w:cs="Tahoma"/>
          <w:i/>
          <w:sz w:val="20"/>
          <w:szCs w:val="20"/>
          <w:lang w:val="tr-TR" w:eastAsia="en-US"/>
        </w:rPr>
      </w:pPr>
      <w:r>
        <w:rPr>
          <w:rFonts w:ascii="Cambria" w:hAnsi="Cambria" w:cs="Tahoma"/>
          <w:i/>
          <w:sz w:val="20"/>
          <w:szCs w:val="20"/>
          <w:lang w:val="tr-TR" w:eastAsia="en-US"/>
        </w:rPr>
        <w:t>Birim Sorumlusu</w:t>
      </w:r>
    </w:p>
    <w:p w:rsidR="00BB6D2D" w:rsidRPr="00A11D22" w:rsidRDefault="00BB6D2D" w:rsidP="00A11D22">
      <w:pPr>
        <w:spacing w:line="360" w:lineRule="auto"/>
        <w:jc w:val="both"/>
        <w:rPr>
          <w:rFonts w:ascii="Cambria" w:hAnsi="Cambria" w:cs="Tahoma"/>
          <w:i/>
          <w:sz w:val="20"/>
          <w:szCs w:val="20"/>
          <w:lang w:val="tr-TR" w:eastAsia="en-US"/>
        </w:rPr>
      </w:pPr>
    </w:p>
    <w:p w:rsidR="00BB6D2D" w:rsidRDefault="00BB6D2D" w:rsidP="00A11D22">
      <w:pPr>
        <w:spacing w:line="360" w:lineRule="auto"/>
        <w:jc w:val="both"/>
        <w:rPr>
          <w:rFonts w:ascii="Cambria" w:hAnsi="Cambria" w:cs="Tahoma"/>
          <w:i/>
          <w:sz w:val="20"/>
          <w:szCs w:val="20"/>
          <w:lang w:val="tr-TR" w:eastAsia="en-US"/>
        </w:rPr>
      </w:pPr>
      <w:r>
        <w:rPr>
          <w:rFonts w:ascii="Cambria" w:hAnsi="Cambria" w:cs="Tahoma"/>
          <w:i/>
          <w:sz w:val="20"/>
          <w:szCs w:val="20"/>
          <w:lang w:val="tr-TR" w:eastAsia="en-US"/>
        </w:rPr>
        <w:t xml:space="preserve">Uluslararası İş Birlikleri ve Ortak Programlar Birimi </w:t>
      </w:r>
    </w:p>
    <w:p w:rsidR="00A11D22" w:rsidRPr="00A11D22" w:rsidRDefault="00BB6D2D" w:rsidP="00A11D22">
      <w:pPr>
        <w:spacing w:line="360" w:lineRule="auto"/>
        <w:jc w:val="both"/>
        <w:rPr>
          <w:rFonts w:ascii="Cambria" w:hAnsi="Cambria" w:cs="Tahoma"/>
          <w:i/>
          <w:sz w:val="20"/>
          <w:szCs w:val="20"/>
          <w:lang w:val="tr-TR" w:eastAsia="en-US"/>
        </w:rPr>
      </w:pPr>
      <w:r>
        <w:rPr>
          <w:rFonts w:ascii="Cambria" w:hAnsi="Cambria" w:cs="Tahoma"/>
          <w:i/>
          <w:sz w:val="20"/>
          <w:szCs w:val="20"/>
          <w:lang w:val="tr-TR" w:eastAsia="en-US"/>
        </w:rPr>
        <w:lastRenderedPageBreak/>
        <w:t>Uluslar</w:t>
      </w:r>
      <w:r w:rsidR="00D577F2">
        <w:rPr>
          <w:rFonts w:ascii="Cambria" w:hAnsi="Cambria" w:cs="Tahoma"/>
          <w:i/>
          <w:sz w:val="20"/>
          <w:szCs w:val="20"/>
          <w:lang w:val="tr-TR" w:eastAsia="en-US"/>
        </w:rPr>
        <w:t>arası İlişkiler Koordinatörlüğü</w:t>
      </w:r>
    </w:p>
    <w:sectPr w:rsidR="00A11D22" w:rsidRPr="00A11D22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0C8" w:rsidRDefault="003470C8" w:rsidP="002908AF">
      <w:r>
        <w:separator/>
      </w:r>
    </w:p>
  </w:endnote>
  <w:endnote w:type="continuationSeparator" w:id="0">
    <w:p w:rsidR="003470C8" w:rsidRDefault="003470C8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7" w:rsidRDefault="00442E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D22" w:rsidRDefault="00A11D22" w:rsidP="00A11D22">
    <w:pPr>
      <w:tabs>
        <w:tab w:val="center" w:pos="4536"/>
        <w:tab w:val="right" w:pos="9072"/>
      </w:tabs>
      <w:rPr>
        <w:rFonts w:ascii="Cambria" w:hAnsi="Cambria"/>
        <w:sz w:val="16"/>
        <w:szCs w:val="16"/>
      </w:rPr>
    </w:pPr>
  </w:p>
  <w:p w:rsidR="00A11D22" w:rsidRDefault="00A11D22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190625" cy="536411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80" cy="55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6"/>
        <w:szCs w:val="16"/>
        <w:lang w:val="tr-TR"/>
      </w:rPr>
      <w:t xml:space="preserve">        </w:t>
    </w: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417320" cy="472361"/>
          <wp:effectExtent l="0" t="0" r="0" b="444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360x1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550" cy="48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FD5393" w:rsidRPr="00FD5393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</w:t>
    </w:r>
    <w:r w:rsidR="00FD5393"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="00FD5393" w:rsidRPr="00FD5393">
      <w:rPr>
        <w:rFonts w:ascii="Cambria" w:hAnsi="Cambria"/>
        <w:sz w:val="16"/>
        <w:szCs w:val="16"/>
      </w:rPr>
      <w:t>Cooperations</w:t>
    </w:r>
    <w:proofErr w:type="spellEnd"/>
    <w:r w:rsidR="00FD5393"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 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A11D22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3" w:history="1">
      <w:r w:rsidR="00442ED7" w:rsidRPr="00431CA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442ED7" w:rsidRPr="00A11D22" w:rsidRDefault="00442ED7" w:rsidP="00442ED7">
    <w:pPr>
      <w:pStyle w:val="Altbilgi"/>
      <w:rPr>
        <w:rFonts w:ascii="Cambria" w:eastAsia="Calibri" w:hAnsi="Cambria" w:cs="Calibri"/>
        <w:sz w:val="16"/>
        <w:szCs w:val="16"/>
      </w:rPr>
    </w:pPr>
    <w:r>
      <w:rPr>
        <w:rFonts w:ascii="Cambria" w:eastAsia="Calibri" w:hAnsi="Cambria" w:cs="Calibri"/>
        <w:sz w:val="16"/>
        <w:szCs w:val="16"/>
      </w:rPr>
      <w:t>Form No: FR-1358</w:t>
    </w:r>
    <w:bookmarkStart w:id="0" w:name="_GoBack"/>
    <w:bookmarkEnd w:id="0"/>
    <w:r>
      <w:rPr>
        <w:rFonts w:ascii="Cambria" w:eastAsia="Calibri" w:hAnsi="Cambria" w:cs="Calibri"/>
        <w:sz w:val="16"/>
        <w:szCs w:val="16"/>
      </w:rPr>
      <w:t xml:space="preserve">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</w:t>
    </w:r>
    <w:proofErr w:type="spellStart"/>
    <w:r>
      <w:rPr>
        <w:rFonts w:ascii="Cambria" w:eastAsia="Calibri" w:hAnsi="Cambria" w:cs="Calibri"/>
        <w:sz w:val="16"/>
        <w:szCs w:val="16"/>
      </w:rPr>
      <w:t>Tarihi</w:t>
    </w:r>
    <w:proofErr w:type="spellEnd"/>
    <w:r>
      <w:rPr>
        <w:rFonts w:ascii="Cambria" w:eastAsia="Calibri" w:hAnsi="Cambria" w:cs="Calibri"/>
        <w:sz w:val="16"/>
        <w:szCs w:val="16"/>
      </w:rPr>
      <w:t xml:space="preserve">: 28.02.2018;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No: 00</w:t>
    </w:r>
  </w:p>
  <w:p w:rsidR="00442ED7" w:rsidRPr="00A11D22" w:rsidRDefault="00442ED7" w:rsidP="00442ED7">
    <w:pPr>
      <w:pStyle w:val="Altbilgi"/>
      <w:rPr>
        <w:rFonts w:ascii="Cambria" w:eastAsia="Calibri" w:hAnsi="Cambria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7" w:rsidRDefault="00442E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0C8" w:rsidRDefault="003470C8" w:rsidP="002908AF">
      <w:r>
        <w:separator/>
      </w:r>
    </w:p>
  </w:footnote>
  <w:footnote w:type="continuationSeparator" w:id="0">
    <w:p w:rsidR="003470C8" w:rsidRDefault="003470C8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7" w:rsidRDefault="00442E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7A3B9E" w:rsidP="007A3B9E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19125" cy="64739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2908AF">
    <w:pPr>
      <w:pStyle w:val="stbilgi"/>
    </w:pPr>
  </w:p>
  <w:p w:rsidR="002908AF" w:rsidRDefault="00FA1D8D" w:rsidP="007A3B9E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7" w:rsidRDefault="00442ED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10637B"/>
    <w:rsid w:val="00124128"/>
    <w:rsid w:val="00125980"/>
    <w:rsid w:val="00133068"/>
    <w:rsid w:val="0017500A"/>
    <w:rsid w:val="001F1713"/>
    <w:rsid w:val="002908AF"/>
    <w:rsid w:val="00346CDA"/>
    <w:rsid w:val="003470C8"/>
    <w:rsid w:val="003E2748"/>
    <w:rsid w:val="00422A45"/>
    <w:rsid w:val="00442ED7"/>
    <w:rsid w:val="005638DE"/>
    <w:rsid w:val="005C532D"/>
    <w:rsid w:val="005E7BBF"/>
    <w:rsid w:val="005F383E"/>
    <w:rsid w:val="00603339"/>
    <w:rsid w:val="00671BA3"/>
    <w:rsid w:val="006F30F2"/>
    <w:rsid w:val="00744DAA"/>
    <w:rsid w:val="007A09A3"/>
    <w:rsid w:val="007A3B9E"/>
    <w:rsid w:val="007C04FD"/>
    <w:rsid w:val="009D0FFB"/>
    <w:rsid w:val="009D4A8E"/>
    <w:rsid w:val="009F2CCE"/>
    <w:rsid w:val="00A11D22"/>
    <w:rsid w:val="00BB6D2D"/>
    <w:rsid w:val="00D53294"/>
    <w:rsid w:val="00D577F2"/>
    <w:rsid w:val="00D7619D"/>
    <w:rsid w:val="00DD434C"/>
    <w:rsid w:val="00DF2A1E"/>
    <w:rsid w:val="00EA1D6A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  <w:style w:type="table" w:styleId="TabloKlavuzu">
    <w:name w:val="Table Grid"/>
    <w:basedOn w:val="NormalTablo"/>
    <w:uiPriority w:val="39"/>
    <w:rsid w:val="00A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office@yildiz.edu.tr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6</cp:revision>
  <dcterms:created xsi:type="dcterms:W3CDTF">2018-01-18T10:06:00Z</dcterms:created>
  <dcterms:modified xsi:type="dcterms:W3CDTF">2018-02-28T09:58:00Z</dcterms:modified>
</cp:coreProperties>
</file>