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Pr="003A0001" w:rsidRDefault="00666341">
      <w:pPr>
        <w:rPr>
          <w:rFonts w:ascii="Arial" w:hAnsi="Arial" w:cs="Arial"/>
          <w:sz w:val="20"/>
        </w:rPr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8"/>
        <w:gridCol w:w="1288"/>
        <w:gridCol w:w="1574"/>
      </w:tblGrid>
      <w:tr w:rsidR="003A0001" w:rsidRPr="003A0001" w:rsidTr="00E50DC8">
        <w:trPr>
          <w:trHeight w:val="409"/>
        </w:trPr>
        <w:tc>
          <w:tcPr>
            <w:tcW w:w="6868" w:type="dxa"/>
            <w:vAlign w:val="center"/>
          </w:tcPr>
          <w:p w:rsidR="004D55AB" w:rsidRPr="003A0001" w:rsidRDefault="00110086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A0001"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3A0001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8" w:type="dxa"/>
            <w:vAlign w:val="center"/>
          </w:tcPr>
          <w:p w:rsidR="004D55AB" w:rsidRPr="003A0001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A0001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74" w:type="dxa"/>
            <w:vAlign w:val="center"/>
          </w:tcPr>
          <w:p w:rsidR="004D55AB" w:rsidRPr="003A0001" w:rsidRDefault="004D55AB" w:rsidP="00B756C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A0001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3A0001" w:rsidRDefault="004D55AB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A0001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3A0001" w:rsidRPr="003A0001" w:rsidTr="00E50DC8">
        <w:trPr>
          <w:trHeight w:val="9637"/>
        </w:trPr>
        <w:tc>
          <w:tcPr>
            <w:tcW w:w="6868" w:type="dxa"/>
          </w:tcPr>
          <w:p w:rsidR="004D55AB" w:rsidRPr="003A0001" w:rsidRDefault="00054985" w:rsidP="00B75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5" type="#_x0000_t109" style="position:absolute;margin-left:104.4pt;margin-top:7.45pt;width:126pt;height:29.25pt;z-index:1;mso-position-horizontal-relative:text;mso-position-vertical-relative:text">
                  <v:textbox>
                    <w:txbxContent>
                      <w:p w:rsidR="00DA2F2A" w:rsidRPr="00CA014B" w:rsidRDefault="000F58E3" w:rsidP="00DA2F2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Tatbikat planının hazırlanması</w:t>
                        </w:r>
                      </w:p>
                    </w:txbxContent>
                  </v:textbox>
                </v:shape>
              </w:pict>
            </w:r>
          </w:p>
          <w:p w:rsidR="00A442D5" w:rsidRPr="003A0001" w:rsidRDefault="00A86CB1" w:rsidP="00A442D5">
            <w:pPr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51443" w:rsidRPr="003A0001" w:rsidRDefault="00054985" w:rsidP="00A44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62.9pt;margin-top:18.3pt;width:0;height:15.75pt;z-index:2" o:connectortype="straight">
                  <v:stroke endarrow="block"/>
                </v:shape>
              </w:pict>
            </w: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054985" w:rsidP="00B51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9" type="#_x0000_t109" style="position:absolute;margin-left:104.4pt;margin-top:6.45pt;width:126pt;height:29.25pt;z-index:12">
                  <v:textbox>
                    <w:txbxContent>
                      <w:p w:rsidR="000F58E3" w:rsidRPr="00CA014B" w:rsidRDefault="000F58E3" w:rsidP="000F58E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Tatbikat alarmının verilmesi</w:t>
                        </w:r>
                      </w:p>
                    </w:txbxContent>
                  </v:textbox>
                </v:shape>
              </w:pict>
            </w: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B51443" w:rsidP="00B51443">
            <w:pPr>
              <w:tabs>
                <w:tab w:val="left" w:pos="1313"/>
              </w:tabs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ab/>
            </w:r>
            <w:r w:rsidR="00820D39"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054985" w:rsidP="00B51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53" type="#_x0000_t32" style="position:absolute;margin-left:162.9pt;margin-top:-1.1pt;width:0;height:15.75pt;z-index:4" o:connectortype="straight">
                  <v:stroke endarrow="block"/>
                </v:shape>
              </w:pict>
            </w:r>
          </w:p>
          <w:p w:rsidR="00B51443" w:rsidRPr="003A0001" w:rsidRDefault="00054985" w:rsidP="00B51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0" type="#_x0000_t109" style="position:absolute;margin-left:32.4pt;margin-top:5.45pt;width:265.5pt;height:29.25pt;z-index:13">
                  <v:textbox>
                    <w:txbxContent>
                      <w:p w:rsidR="000F58E3" w:rsidRPr="00CA014B" w:rsidRDefault="000F58E3" w:rsidP="000F58E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Planlamaya uygun olarak tatbikatın gerçekleştirilmesi</w:t>
                        </w:r>
                      </w:p>
                    </w:txbxContent>
                  </v:textbox>
                </v:shape>
              </w:pict>
            </w:r>
          </w:p>
          <w:p w:rsidR="00B51443" w:rsidRPr="003A0001" w:rsidRDefault="00B51443" w:rsidP="00B51443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ab/>
            </w:r>
            <w:r w:rsidR="00820D39"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054985" w:rsidP="00B51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6" type="#_x0000_t32" style="position:absolute;margin-left:158.4pt;margin-top:7.1pt;width:.05pt;height:42.75pt;z-index:11" o:connectortype="straight">
                  <v:stroke endarrow="block"/>
                </v:shape>
              </w:pict>
            </w:r>
          </w:p>
          <w:p w:rsidR="00B51443" w:rsidRPr="003A0001" w:rsidRDefault="00820D39" w:rsidP="00B51443">
            <w:pPr>
              <w:rPr>
                <w:rFonts w:ascii="Arial" w:hAnsi="Arial" w:cs="Arial"/>
                <w:noProof/>
                <w:snapToGrid/>
                <w:sz w:val="16"/>
                <w:szCs w:val="16"/>
              </w:rPr>
            </w:pPr>
            <w:r w:rsidRPr="003A0001">
              <w:rPr>
                <w:rFonts w:ascii="Arial" w:hAnsi="Arial" w:cs="Arial"/>
                <w:noProof/>
                <w:snapToGrid/>
                <w:sz w:val="16"/>
                <w:szCs w:val="16"/>
              </w:rPr>
              <w:t xml:space="preserve"> </w:t>
            </w:r>
          </w:p>
          <w:p w:rsidR="00820D39" w:rsidRPr="003A0001" w:rsidRDefault="00820D39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820D39" w:rsidP="00820D39">
            <w:pPr>
              <w:tabs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ab/>
            </w:r>
          </w:p>
          <w:p w:rsidR="00B51443" w:rsidRPr="003A0001" w:rsidRDefault="00054985" w:rsidP="00B51443">
            <w:pPr>
              <w:tabs>
                <w:tab w:val="left" w:pos="377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49" type="#_x0000_t110" style="position:absolute;margin-left:99.9pt;margin-top:3.85pt;width:120.75pt;height:51pt;z-index:3">
                  <v:textbox>
                    <w:txbxContent>
                      <w:p w:rsidR="00B51443" w:rsidRPr="008151B5" w:rsidRDefault="000F58E3" w:rsidP="00DA2F2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Beklenmeyen olay var</w:t>
                        </w:r>
                        <w:r w:rsidR="004709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mı</w:t>
                        </w:r>
                        <w:r w:rsidR="0047098F"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B51443" w:rsidRPr="003A0001">
              <w:rPr>
                <w:rFonts w:ascii="Arial" w:hAnsi="Arial" w:cs="Arial"/>
                <w:sz w:val="16"/>
                <w:szCs w:val="16"/>
              </w:rPr>
              <w:tab/>
            </w:r>
            <w:r w:rsidR="00820D39"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0D39" w:rsidRPr="003A0001" w:rsidRDefault="00B51443" w:rsidP="00B51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:rsidR="00820D39" w:rsidRPr="003A0001" w:rsidRDefault="0047098F" w:rsidP="0047098F">
            <w:pPr>
              <w:tabs>
                <w:tab w:val="left" w:pos="1155"/>
              </w:tabs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47098F" w:rsidRPr="003A0001" w:rsidRDefault="00054985" w:rsidP="0047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1" type="#_x0000_t32" style="position:absolute;left:0;text-align:left;margin-left:36.9pt;margin-top:-.5pt;width:.05pt;height:153pt;z-index:9" o:connectortype="straight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0" type="#_x0000_t32" style="position:absolute;left:0;text-align:left;margin-left:36.9pt;margin-top:-.5pt;width:67.5pt;height:0;flip:x;z-index:8" o:connectortype="straight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2" type="#_x0000_t32" style="position:absolute;left:0;text-align:left;margin-left:36.9pt;margin-top:152.5pt;width:63pt;height:.05pt;z-index:1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1" type="#_x0000_t109" style="position:absolute;left:0;text-align:left;margin-left:104.4pt;margin-top:73pt;width:126pt;height:29.25pt;z-index:14">
                  <v:textbox>
                    <w:txbxContent>
                      <w:p w:rsidR="000F58E3" w:rsidRDefault="00DD44F0" w:rsidP="000F58E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Beklenmeyen olay ile ilgili</w:t>
                        </w:r>
                      </w:p>
                      <w:p w:rsidR="00DD44F0" w:rsidRPr="00CA014B" w:rsidRDefault="00DD44F0" w:rsidP="000F58E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Tutanak hazırlanması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58" type="#_x0000_t32" style="position:absolute;left:0;text-align:left;margin-left:162.9pt;margin-top:102.25pt;width:.05pt;height:41.25pt;flip:x;z-index:7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2" type="#_x0000_t109" style="position:absolute;left:0;text-align:left;margin-left:99.15pt;margin-top:143.5pt;width:126pt;height:29.25pt;z-index:15">
                  <v:textbox>
                    <w:txbxContent>
                      <w:p w:rsidR="00DD44F0" w:rsidRDefault="00DD44F0" w:rsidP="00DD44F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Tatbikat sonuç raporunun</w:t>
                        </w:r>
                      </w:p>
                      <w:p w:rsidR="00DD44F0" w:rsidRPr="00CA014B" w:rsidRDefault="00DD44F0" w:rsidP="00DD44F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hazırlanması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57" type="#_x0000_t32" style="position:absolute;left:0;text-align:left;margin-left:162.9pt;margin-top:177.25pt;width:.05pt;height:41.25pt;z-index: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3" type="#_x0000_t109" style="position:absolute;left:0;text-align:left;margin-left:73.65pt;margin-top:218.5pt;width:177.75pt;height:29.25pt;z-index:16">
                  <v:textbox>
                    <w:txbxContent>
                      <w:p w:rsidR="00DD44F0" w:rsidRPr="00CA014B" w:rsidRDefault="00DD44F0" w:rsidP="00DD44F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Tüm raporların Genel Sekreterliğe sunulması</w:t>
                        </w:r>
                      </w:p>
                    </w:txbxContent>
                  </v:textbox>
                </v:shape>
              </w:pict>
            </w:r>
            <w:r w:rsidR="00820D39" w:rsidRPr="003A0001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0F58E3" w:rsidRPr="003A0001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20D39" w:rsidRPr="003A0001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0F58E3"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098F" w:rsidRPr="003A0001" w:rsidRDefault="0047098F" w:rsidP="0047098F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47098F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054985" w:rsidP="004709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55" type="#_x0000_t32" style="position:absolute;margin-left:162.9pt;margin-top:-.35pt;width:.1pt;height:45.75pt;z-index:5" o:connectortype="straight">
                  <v:stroke endarrow="block"/>
                </v:shape>
              </w:pict>
            </w:r>
          </w:p>
          <w:p w:rsidR="004D55AB" w:rsidRPr="003A0001" w:rsidRDefault="0047098F" w:rsidP="0047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       Evet</w:t>
            </w:r>
          </w:p>
        </w:tc>
        <w:tc>
          <w:tcPr>
            <w:tcW w:w="1288" w:type="dxa"/>
          </w:tcPr>
          <w:p w:rsidR="004D55AB" w:rsidRPr="003A0001" w:rsidRDefault="004D55AB" w:rsidP="009B7C8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0DC8" w:rsidRPr="003A0001" w:rsidRDefault="00820D39" w:rsidP="00B0440A">
            <w:pPr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0D39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Sivil Savunma </w:t>
            </w:r>
          </w:p>
          <w:p w:rsidR="00344490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Uzmanı</w:t>
            </w:r>
          </w:p>
          <w:p w:rsidR="00820D39" w:rsidRPr="003A0001" w:rsidRDefault="00820D39" w:rsidP="00820D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Sivil Savunma Uzmanı</w:t>
            </w:r>
          </w:p>
          <w:p w:rsidR="00820D39" w:rsidRPr="003A0001" w:rsidRDefault="00A56B5A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Sivil Savunma Uzmanı</w:t>
            </w:r>
          </w:p>
          <w:p w:rsidR="00820D39" w:rsidRPr="003A0001" w:rsidRDefault="00A56B5A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A56B5A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---</w:t>
            </w: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A56B5A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Sivil Savunma Uzmanı</w:t>
            </w: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Sivil Savunma Uzmanı</w:t>
            </w:r>
          </w:p>
          <w:p w:rsidR="00A56B5A" w:rsidRPr="003A0001" w:rsidRDefault="00A56B5A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Sivil Savunma Uzmanı</w:t>
            </w:r>
          </w:p>
          <w:p w:rsidR="00E50DC8" w:rsidRPr="003A0001" w:rsidRDefault="00E50DC8" w:rsidP="00A56B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</w:tcPr>
          <w:p w:rsidR="004D55AB" w:rsidRPr="003A0001" w:rsidRDefault="004D55AB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55AB" w:rsidRPr="003A0001" w:rsidRDefault="004D55AB" w:rsidP="000004B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7C8F" w:rsidRPr="003A0001" w:rsidRDefault="00387C92" w:rsidP="000004B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R-015</w:t>
            </w:r>
            <w:r w:rsidRPr="003A0001">
              <w:rPr>
                <w:rFonts w:ascii="Arial" w:hAnsi="Arial" w:cs="Arial"/>
                <w:sz w:val="16"/>
                <w:szCs w:val="16"/>
              </w:rPr>
              <w:t>-</w:t>
            </w:r>
            <w:r w:rsidR="00A56B5A" w:rsidRPr="003A0001">
              <w:rPr>
                <w:rFonts w:ascii="Arial" w:hAnsi="Arial" w:cs="Arial"/>
                <w:sz w:val="16"/>
                <w:szCs w:val="16"/>
              </w:rPr>
              <w:t>Olağanüstü Durumlar Prosedürü</w:t>
            </w:r>
          </w:p>
          <w:p w:rsidR="000004BD" w:rsidRPr="003A0001" w:rsidRDefault="000004BD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4BD" w:rsidRPr="003A0001" w:rsidRDefault="000004BD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5C7" w:rsidRPr="003A0001" w:rsidRDefault="00BB45C7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387C9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</w:t>
            </w:r>
            <w:r w:rsidRPr="003A0001">
              <w:rPr>
                <w:rFonts w:ascii="Arial" w:hAnsi="Arial" w:cs="Arial"/>
                <w:sz w:val="16"/>
                <w:szCs w:val="16"/>
              </w:rPr>
              <w:t>-01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5</w:t>
            </w:r>
            <w:r w:rsidRPr="003A0001">
              <w:rPr>
                <w:rFonts w:ascii="Arial" w:hAnsi="Arial" w:cs="Arial"/>
                <w:sz w:val="16"/>
                <w:szCs w:val="16"/>
              </w:rPr>
              <w:t>-Olağanüstü Durumlar Prosedürü</w:t>
            </w:r>
          </w:p>
          <w:p w:rsidR="00BB45C7" w:rsidRPr="003A0001" w:rsidRDefault="00BB45C7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87C92" w:rsidRPr="003A0001" w:rsidRDefault="00387C92" w:rsidP="00BB45C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</w:t>
            </w:r>
            <w:r w:rsidRPr="003A0001">
              <w:rPr>
                <w:rFonts w:ascii="Arial" w:hAnsi="Arial" w:cs="Arial"/>
                <w:sz w:val="16"/>
                <w:szCs w:val="16"/>
              </w:rPr>
              <w:t>-01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5</w:t>
            </w:r>
            <w:r w:rsidRPr="003A0001">
              <w:rPr>
                <w:rFonts w:ascii="Arial" w:hAnsi="Arial" w:cs="Arial"/>
                <w:sz w:val="16"/>
                <w:szCs w:val="16"/>
              </w:rPr>
              <w:t>-Olağanüstü Durumlar Prosedürü</w:t>
            </w:r>
          </w:p>
          <w:p w:rsidR="00A56B5A" w:rsidRPr="003A0001" w:rsidRDefault="00A56B5A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---</w:t>
            </w: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5C7" w:rsidRPr="003A0001" w:rsidRDefault="00BB45C7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387C9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</w:t>
            </w:r>
            <w:r w:rsidRPr="003A0001">
              <w:rPr>
                <w:rFonts w:ascii="Arial" w:hAnsi="Arial" w:cs="Arial"/>
                <w:sz w:val="16"/>
                <w:szCs w:val="16"/>
              </w:rPr>
              <w:t>-01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5</w:t>
            </w:r>
            <w:r w:rsidRPr="003A0001">
              <w:rPr>
                <w:rFonts w:ascii="Arial" w:hAnsi="Arial" w:cs="Arial"/>
                <w:sz w:val="16"/>
                <w:szCs w:val="16"/>
              </w:rPr>
              <w:t>-Olağanüstü Durumlar Prosedürü</w:t>
            </w:r>
          </w:p>
          <w:p w:rsidR="00A56B5A" w:rsidRPr="003A0001" w:rsidRDefault="00A56B5A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BB45C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</w:t>
            </w:r>
            <w:r w:rsidRPr="003A0001">
              <w:rPr>
                <w:rFonts w:ascii="Arial" w:hAnsi="Arial" w:cs="Arial"/>
                <w:sz w:val="16"/>
                <w:szCs w:val="16"/>
              </w:rPr>
              <w:t>-01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5</w:t>
            </w:r>
            <w:r w:rsidRPr="003A0001">
              <w:rPr>
                <w:rFonts w:ascii="Arial" w:hAnsi="Arial" w:cs="Arial"/>
                <w:sz w:val="16"/>
                <w:szCs w:val="16"/>
              </w:rPr>
              <w:t>-Olağanüstü Durumlar Prosedürü</w:t>
            </w: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45C7" w:rsidRPr="003A0001" w:rsidRDefault="00BB45C7" w:rsidP="00387C9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5C7" w:rsidRPr="003A0001" w:rsidRDefault="00BB45C7" w:rsidP="00387C9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387C9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</w:t>
            </w:r>
            <w:r w:rsidRPr="003A0001">
              <w:rPr>
                <w:rFonts w:ascii="Arial" w:hAnsi="Arial" w:cs="Arial"/>
                <w:sz w:val="16"/>
                <w:szCs w:val="16"/>
              </w:rPr>
              <w:t>-01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5</w:t>
            </w:r>
            <w:r w:rsidRPr="003A0001">
              <w:rPr>
                <w:rFonts w:ascii="Arial" w:hAnsi="Arial" w:cs="Arial"/>
                <w:sz w:val="16"/>
                <w:szCs w:val="16"/>
              </w:rPr>
              <w:t>-Olağanüstü Durumlar Prosedürü</w:t>
            </w:r>
          </w:p>
          <w:p w:rsidR="000004BD" w:rsidRPr="003A0001" w:rsidRDefault="000004BD" w:rsidP="00A56B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55AB" w:rsidRPr="003A0001" w:rsidRDefault="004D55AB">
      <w:pPr>
        <w:rPr>
          <w:rFonts w:ascii="Arial" w:hAnsi="Arial" w:cs="Arial"/>
          <w:sz w:val="20"/>
        </w:rPr>
      </w:pPr>
    </w:p>
    <w:sectPr w:rsidR="004D55AB" w:rsidRPr="003A0001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85" w:rsidRDefault="00054985" w:rsidP="00151E02">
      <w:r>
        <w:separator/>
      </w:r>
    </w:p>
  </w:endnote>
  <w:endnote w:type="continuationSeparator" w:id="0">
    <w:p w:rsidR="00054985" w:rsidRDefault="0005498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81" w:rsidRDefault="001B23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51E02" w:rsidRPr="00151E02" w:rsidTr="00A22E0A">
      <w:tc>
        <w:tcPr>
          <w:tcW w:w="3259" w:type="dxa"/>
          <w:shd w:val="clear" w:color="auto" w:fill="auto"/>
        </w:tcPr>
        <w:p w:rsidR="00151E02" w:rsidRPr="00A22E0A" w:rsidRDefault="00151E02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22E0A" w:rsidRDefault="00151E02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151E02" w:rsidRPr="00A22E0A" w:rsidRDefault="00151E02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FA5728" w:rsidTr="00A22E0A">
      <w:trPr>
        <w:trHeight w:val="1002"/>
      </w:trPr>
      <w:tc>
        <w:tcPr>
          <w:tcW w:w="3259" w:type="dxa"/>
          <w:shd w:val="clear" w:color="auto" w:fill="auto"/>
        </w:tcPr>
        <w:p w:rsidR="00FA5728" w:rsidRPr="00A22E0A" w:rsidRDefault="00FA5728" w:rsidP="00FA5728">
          <w:pPr>
            <w:pStyle w:val="Altbilgi"/>
            <w:jc w:val="center"/>
          </w:pPr>
          <w:bookmarkStart w:id="0" w:name="_GoBack" w:colFirst="1" w:colLast="2"/>
          <w:r>
            <w:t>Gökhan ATABAY</w:t>
          </w:r>
        </w:p>
      </w:tc>
      <w:tc>
        <w:tcPr>
          <w:tcW w:w="3259" w:type="dxa"/>
          <w:shd w:val="clear" w:color="auto" w:fill="auto"/>
        </w:tcPr>
        <w:p w:rsidR="00FA5728" w:rsidRDefault="00FA5728" w:rsidP="00FA5728">
          <w:pPr>
            <w:pStyle w:val="Altbilgi"/>
            <w:jc w:val="center"/>
          </w:pPr>
          <w:r>
            <w:t>Prof. Dr. İhsan KAYA</w:t>
          </w:r>
        </w:p>
      </w:tc>
      <w:tc>
        <w:tcPr>
          <w:tcW w:w="3260" w:type="dxa"/>
          <w:shd w:val="clear" w:color="auto" w:fill="auto"/>
        </w:tcPr>
        <w:p w:rsidR="00FA5728" w:rsidRDefault="00FA5728" w:rsidP="00FA5728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151E02" w:rsidRPr="00151E02" w:rsidRDefault="00F47154" w:rsidP="00F5583F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r w:rsidR="00283A8B">
      <w:rPr>
        <w:rFonts w:ascii="Arial" w:hAnsi="Arial" w:cs="Arial"/>
        <w:i/>
        <w:sz w:val="16"/>
      </w:rPr>
      <w:t>: FR-148</w:t>
    </w:r>
    <w:r w:rsidR="00F5583F">
      <w:rPr>
        <w:rFonts w:ascii="Arial" w:hAnsi="Arial" w:cs="Arial"/>
        <w:i/>
        <w:sz w:val="16"/>
      </w:rPr>
      <w:t>;</w:t>
    </w:r>
    <w:r w:rsidR="00F5583F">
      <w:rPr>
        <w:rFonts w:ascii="Arial" w:hAnsi="Arial" w:cs="Arial"/>
        <w:i/>
        <w:sz w:val="16"/>
        <w:szCs w:val="16"/>
      </w:rPr>
      <w:t xml:space="preserve"> Revizyon Tarihi: 01.11.2013; </w:t>
    </w:r>
    <w:r w:rsidR="00F5583F">
      <w:rPr>
        <w:rFonts w:ascii="Arial" w:hAnsi="Arial" w:cs="Arial"/>
        <w:i/>
        <w:sz w:val="16"/>
      </w:rPr>
      <w:t>Revizyon: 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81" w:rsidRDefault="001B23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85" w:rsidRDefault="00054985" w:rsidP="00151E02">
      <w:r>
        <w:separator/>
      </w:r>
    </w:p>
  </w:footnote>
  <w:footnote w:type="continuationSeparator" w:id="0">
    <w:p w:rsidR="00054985" w:rsidRDefault="0005498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81" w:rsidRDefault="001B23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A22E0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22E0A" w:rsidRDefault="00054985" w:rsidP="00A22E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56.25pt;height:57pt;visibility:visible">
                <v:imagedata r:id="rId1" o:title=""/>
              </v:shape>
            </w:pict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4D55AB" w:rsidRPr="00A22E0A" w:rsidRDefault="000F58E3" w:rsidP="00F4715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TATBİKAT </w:t>
          </w:r>
          <w:r w:rsidR="003D57A1">
            <w:rPr>
              <w:rFonts w:ascii="Arial" w:hAnsi="Arial" w:cs="Arial"/>
              <w:b/>
              <w:sz w:val="28"/>
            </w:rPr>
            <w:t>İŞ AKIŞ</w:t>
          </w:r>
          <w:r w:rsidR="00F47154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22E0A" w:rsidRDefault="00F4715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İA-090</w:t>
          </w:r>
        </w:p>
      </w:tc>
    </w:tr>
    <w:tr w:rsidR="00151E02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22E0A" w:rsidRDefault="00D7090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17.04.2012</w:t>
          </w:r>
        </w:p>
      </w:tc>
    </w:tr>
    <w:tr w:rsidR="00151E02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22E0A" w:rsidRDefault="00F40317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01.11.2013</w:t>
          </w:r>
        </w:p>
      </w:tc>
    </w:tr>
    <w:tr w:rsidR="00151E02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22E0A" w:rsidRDefault="00F40317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151E02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22E0A" w:rsidRDefault="00ED68CD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FA5728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151E02" w:rsidRPr="00A22E0A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FA5728" w:rsidRPr="00FA5728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81" w:rsidRDefault="001B23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E02"/>
    <w:rsid w:val="000004BD"/>
    <w:rsid w:val="00054985"/>
    <w:rsid w:val="00097F4B"/>
    <w:rsid w:val="000F58E3"/>
    <w:rsid w:val="00110086"/>
    <w:rsid w:val="00151E02"/>
    <w:rsid w:val="001B2381"/>
    <w:rsid w:val="001B4942"/>
    <w:rsid w:val="001F573C"/>
    <w:rsid w:val="00237F7B"/>
    <w:rsid w:val="00266F2B"/>
    <w:rsid w:val="00283A8B"/>
    <w:rsid w:val="003423C9"/>
    <w:rsid w:val="00344490"/>
    <w:rsid w:val="00387C92"/>
    <w:rsid w:val="003A0001"/>
    <w:rsid w:val="003D57A1"/>
    <w:rsid w:val="0047098F"/>
    <w:rsid w:val="004779D2"/>
    <w:rsid w:val="004830FA"/>
    <w:rsid w:val="00487E7B"/>
    <w:rsid w:val="004D55AB"/>
    <w:rsid w:val="004F4E3A"/>
    <w:rsid w:val="00525A21"/>
    <w:rsid w:val="00576FDD"/>
    <w:rsid w:val="005A31F7"/>
    <w:rsid w:val="005C30A8"/>
    <w:rsid w:val="006462B4"/>
    <w:rsid w:val="00652229"/>
    <w:rsid w:val="0065797D"/>
    <w:rsid w:val="00666341"/>
    <w:rsid w:val="00690393"/>
    <w:rsid w:val="006C5D5C"/>
    <w:rsid w:val="006D3623"/>
    <w:rsid w:val="006D5FE9"/>
    <w:rsid w:val="00752A38"/>
    <w:rsid w:val="0081114B"/>
    <w:rsid w:val="008151B5"/>
    <w:rsid w:val="00820D39"/>
    <w:rsid w:val="008B080A"/>
    <w:rsid w:val="00984117"/>
    <w:rsid w:val="009B7C8F"/>
    <w:rsid w:val="00A0049D"/>
    <w:rsid w:val="00A22E0A"/>
    <w:rsid w:val="00A373D7"/>
    <w:rsid w:val="00A43B1E"/>
    <w:rsid w:val="00A442D5"/>
    <w:rsid w:val="00A51B1C"/>
    <w:rsid w:val="00A56B5A"/>
    <w:rsid w:val="00A86CB1"/>
    <w:rsid w:val="00A94E35"/>
    <w:rsid w:val="00AA3BE9"/>
    <w:rsid w:val="00B0440A"/>
    <w:rsid w:val="00B51443"/>
    <w:rsid w:val="00B756C7"/>
    <w:rsid w:val="00B82F11"/>
    <w:rsid w:val="00BB45C7"/>
    <w:rsid w:val="00BF47FD"/>
    <w:rsid w:val="00C70FE5"/>
    <w:rsid w:val="00C821F5"/>
    <w:rsid w:val="00CA014B"/>
    <w:rsid w:val="00D06CC3"/>
    <w:rsid w:val="00D6246C"/>
    <w:rsid w:val="00D70904"/>
    <w:rsid w:val="00D77F56"/>
    <w:rsid w:val="00DA2F2A"/>
    <w:rsid w:val="00DD44F0"/>
    <w:rsid w:val="00E50DC8"/>
    <w:rsid w:val="00E65E69"/>
    <w:rsid w:val="00E95613"/>
    <w:rsid w:val="00EB4BDD"/>
    <w:rsid w:val="00ED68CD"/>
    <w:rsid w:val="00F218C1"/>
    <w:rsid w:val="00F40317"/>
    <w:rsid w:val="00F47154"/>
    <w:rsid w:val="00F5583F"/>
    <w:rsid w:val="00F60F2E"/>
    <w:rsid w:val="00F80729"/>
    <w:rsid w:val="00F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1"/>
        <o:r id="V:Rule2" type="connector" idref="#_x0000_s1057"/>
        <o:r id="V:Rule3" type="connector" idref="#_x0000_s1055"/>
        <o:r id="V:Rule4" type="connector" idref="#_x0000_s1066"/>
        <o:r id="V:Rule5" type="connector" idref="#_x0000_s1053"/>
        <o:r id="V:Rule6" type="connector" idref="#_x0000_s1062"/>
        <o:r id="V:Rule7" type="connector" idref="#_x0000_s1047"/>
        <o:r id="V:Rule8" type="connector" idref="#_x0000_s1060"/>
        <o:r id="V:Rule9" type="connector" idref="#_x0000_s1058"/>
      </o:rules>
    </o:shapelayout>
  </w:shapeDefaults>
  <w:decimalSymbol w:val=","/>
  <w:listSeparator w:val=";"/>
  <w15:docId w15:val="{83351F58-AECC-4C7A-B2C2-4BA20401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252C-5C41-48FA-92C5-80F64B97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23</cp:revision>
  <cp:lastPrinted>2012-04-19T15:39:00Z</cp:lastPrinted>
  <dcterms:created xsi:type="dcterms:W3CDTF">2012-04-16T07:56:00Z</dcterms:created>
  <dcterms:modified xsi:type="dcterms:W3CDTF">2020-10-27T15:41:00Z</dcterms:modified>
</cp:coreProperties>
</file>