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1" w:rsidRPr="00C44511" w:rsidRDefault="001B5A81" w:rsidP="001B5A81">
      <w:pPr>
        <w:rPr>
          <w:sz w:val="20"/>
          <w:szCs w:val="20"/>
        </w:rPr>
      </w:pPr>
    </w:p>
    <w:tbl>
      <w:tblPr>
        <w:tblStyle w:val="TabloKlavuzu"/>
        <w:tblW w:w="11624" w:type="dxa"/>
        <w:tblInd w:w="-601" w:type="dxa"/>
        <w:tblLayout w:type="fixed"/>
        <w:tblLook w:val="04A0"/>
      </w:tblPr>
      <w:tblGrid>
        <w:gridCol w:w="1135"/>
        <w:gridCol w:w="2835"/>
        <w:gridCol w:w="1134"/>
        <w:gridCol w:w="1275"/>
        <w:gridCol w:w="1418"/>
        <w:gridCol w:w="1559"/>
        <w:gridCol w:w="992"/>
        <w:gridCol w:w="1246"/>
        <w:gridCol w:w="30"/>
      </w:tblGrid>
      <w:tr w:rsidR="001B5A81" w:rsidRPr="00C44511" w:rsidTr="00E30179">
        <w:trPr>
          <w:cantSplit/>
          <w:trHeight w:val="556"/>
        </w:trPr>
        <w:tc>
          <w:tcPr>
            <w:tcW w:w="116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1B5A81" w:rsidRPr="00E30179" w:rsidRDefault="00E30179" w:rsidP="00736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BÖLÜM ADI</w:t>
            </w:r>
          </w:p>
        </w:tc>
      </w:tr>
      <w:tr w:rsidR="00E30179" w:rsidRPr="00C44511" w:rsidTr="00E30179">
        <w:trPr>
          <w:gridAfter w:val="1"/>
          <w:wAfter w:w="30" w:type="dxa"/>
          <w:cantSplit/>
          <w:trHeight w:val="1425"/>
        </w:trPr>
        <w:tc>
          <w:tcPr>
            <w:tcW w:w="1135" w:type="dxa"/>
            <w:shd w:val="clear" w:color="auto" w:fill="FF0000"/>
          </w:tcPr>
          <w:p w:rsidR="00E30179" w:rsidRDefault="00E30179" w:rsidP="0073604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1B5A81" w:rsidRPr="00C44511" w:rsidRDefault="001B5A81" w:rsidP="0073604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YANGIN TÜPÜ</w:t>
            </w:r>
          </w:p>
          <w:p w:rsidR="001B5A81" w:rsidRPr="00C44511" w:rsidRDefault="001B5A81" w:rsidP="0073604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2835" w:type="dxa"/>
            <w:shd w:val="clear" w:color="auto" w:fill="FF0000"/>
          </w:tcPr>
          <w:p w:rsidR="00E30179" w:rsidRDefault="00E30179" w:rsidP="0073604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1B5A81" w:rsidRPr="00C44511" w:rsidRDefault="001B5A81" w:rsidP="00736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YANGIN TÜPÜ BÖLGESİ</w:t>
            </w:r>
          </w:p>
        </w:tc>
        <w:tc>
          <w:tcPr>
            <w:tcW w:w="1134" w:type="dxa"/>
            <w:shd w:val="clear" w:color="auto" w:fill="FF0000"/>
          </w:tcPr>
          <w:p w:rsidR="00E30179" w:rsidRDefault="00E30179" w:rsidP="0073604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1B5A81" w:rsidRPr="00C44511" w:rsidRDefault="001B5A81" w:rsidP="0073604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YANGIN TÜPÜ KG</w:t>
            </w:r>
          </w:p>
        </w:tc>
        <w:tc>
          <w:tcPr>
            <w:tcW w:w="1275" w:type="dxa"/>
            <w:shd w:val="clear" w:color="auto" w:fill="FF0000"/>
            <w:textDirection w:val="btLr"/>
          </w:tcPr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İLK DOLUM</w:t>
            </w:r>
          </w:p>
        </w:tc>
        <w:tc>
          <w:tcPr>
            <w:tcW w:w="1418" w:type="dxa"/>
            <w:shd w:val="clear" w:color="auto" w:fill="FF0000"/>
            <w:textDirection w:val="btLr"/>
          </w:tcPr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</w:p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KONTROL</w:t>
            </w:r>
          </w:p>
        </w:tc>
        <w:tc>
          <w:tcPr>
            <w:tcW w:w="1559" w:type="dxa"/>
            <w:shd w:val="clear" w:color="auto" w:fill="FF0000"/>
            <w:textDirection w:val="btLr"/>
          </w:tcPr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2.</w:t>
            </w:r>
          </w:p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KONTROL</w:t>
            </w:r>
          </w:p>
        </w:tc>
        <w:tc>
          <w:tcPr>
            <w:tcW w:w="992" w:type="dxa"/>
            <w:shd w:val="clear" w:color="auto" w:fill="FF0000"/>
            <w:textDirection w:val="btLr"/>
          </w:tcPr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3. </w:t>
            </w:r>
          </w:p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KONTROL</w:t>
            </w:r>
          </w:p>
        </w:tc>
        <w:tc>
          <w:tcPr>
            <w:tcW w:w="1246" w:type="dxa"/>
            <w:shd w:val="clear" w:color="auto" w:fill="FF0000"/>
            <w:textDirection w:val="btLr"/>
          </w:tcPr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TEKRAR </w:t>
            </w:r>
          </w:p>
          <w:p w:rsidR="001B5A81" w:rsidRPr="00C44511" w:rsidRDefault="001B5A81" w:rsidP="00E3017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4511">
              <w:rPr>
                <w:rFonts w:cs="Arial"/>
                <w:b/>
                <w:color w:val="FFFFFF" w:themeColor="background1"/>
                <w:sz w:val="20"/>
                <w:szCs w:val="20"/>
              </w:rPr>
              <w:t>DOLUM</w:t>
            </w: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A81" w:rsidRPr="00C44511" w:rsidRDefault="001B5A81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1B5A81" w:rsidRPr="00C44511" w:rsidRDefault="001B5A81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179" w:rsidRPr="00C44511" w:rsidRDefault="00E30179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E30179" w:rsidRPr="00C44511" w:rsidRDefault="00E30179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179" w:rsidRPr="00C44511" w:rsidRDefault="00E30179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E30179" w:rsidRPr="00C44511" w:rsidRDefault="00E30179" w:rsidP="00736046">
            <w:pPr>
              <w:rPr>
                <w:b/>
                <w:sz w:val="20"/>
                <w:szCs w:val="20"/>
              </w:rPr>
            </w:pPr>
          </w:p>
        </w:tc>
      </w:tr>
      <w:tr w:rsidR="00E30179" w:rsidRPr="00C44511" w:rsidTr="00E30179">
        <w:trPr>
          <w:gridAfter w:val="1"/>
          <w:wAfter w:w="30" w:type="dxa"/>
          <w:cantSplit/>
          <w:trHeight w:val="143"/>
        </w:trPr>
        <w:tc>
          <w:tcPr>
            <w:tcW w:w="113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179" w:rsidRPr="00C44511" w:rsidRDefault="00E30179" w:rsidP="00736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179" w:rsidRPr="00C44511" w:rsidRDefault="00E30179" w:rsidP="00736046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E30179" w:rsidRPr="00C44511" w:rsidRDefault="00E30179" w:rsidP="00736046">
            <w:pPr>
              <w:rPr>
                <w:b/>
                <w:sz w:val="20"/>
                <w:szCs w:val="20"/>
              </w:rPr>
            </w:pPr>
          </w:p>
        </w:tc>
      </w:tr>
    </w:tbl>
    <w:p w:rsidR="001B5A81" w:rsidRPr="00C44511" w:rsidRDefault="001B5A81" w:rsidP="00217E3E">
      <w:pPr>
        <w:rPr>
          <w:sz w:val="20"/>
          <w:szCs w:val="20"/>
        </w:rPr>
      </w:pPr>
      <w:bookmarkStart w:id="0" w:name="_GoBack"/>
      <w:bookmarkEnd w:id="0"/>
    </w:p>
    <w:sectPr w:rsidR="001B5A81" w:rsidRPr="00C44511" w:rsidSect="00E3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40" w:bottom="70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8A" w:rsidRDefault="00E66D8A" w:rsidP="00E30179">
      <w:pPr>
        <w:spacing w:line="240" w:lineRule="auto"/>
      </w:pPr>
      <w:r>
        <w:separator/>
      </w:r>
    </w:p>
  </w:endnote>
  <w:endnote w:type="continuationSeparator" w:id="0">
    <w:p w:rsidR="00E66D8A" w:rsidRDefault="00E66D8A" w:rsidP="00E30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79" w:rsidRPr="00E30179" w:rsidRDefault="00E30179">
    <w:pPr>
      <w:pStyle w:val="Altbilgi"/>
      <w:rPr>
        <w:b w:val="0"/>
        <w:i/>
        <w:sz w:val="18"/>
        <w:szCs w:val="18"/>
      </w:rPr>
    </w:pPr>
    <w:r w:rsidRPr="00E30179">
      <w:rPr>
        <w:b w:val="0"/>
        <w:i/>
        <w:sz w:val="18"/>
        <w:szCs w:val="18"/>
      </w:rPr>
      <w:t>Form No: FR-1234; Revizyon Tarihi: 06.04.2017; Revizyon No: 00</w:t>
    </w:r>
  </w:p>
  <w:p w:rsidR="00E30179" w:rsidRDefault="00E301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8A" w:rsidRDefault="00E66D8A" w:rsidP="00E30179">
      <w:pPr>
        <w:spacing w:line="240" w:lineRule="auto"/>
      </w:pPr>
      <w:r>
        <w:separator/>
      </w:r>
    </w:p>
  </w:footnote>
  <w:footnote w:type="continuationSeparator" w:id="0">
    <w:p w:rsidR="00E66D8A" w:rsidRDefault="00E66D8A" w:rsidP="00E301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79" w:rsidRDefault="00E30179" w:rsidP="00E30179">
    <w:pPr>
      <w:jc w:val="center"/>
      <w:rPr>
        <w:rFonts w:cs="Arial"/>
        <w:sz w:val="20"/>
        <w:szCs w:val="20"/>
      </w:rPr>
    </w:pPr>
    <w:r w:rsidRPr="00E30179">
      <w:rPr>
        <w:rFonts w:cs="Arial"/>
        <w:noProof/>
        <w:sz w:val="20"/>
        <w:szCs w:val="20"/>
        <w:lang w:eastAsia="tr-TR"/>
      </w:rPr>
      <w:drawing>
        <wp:inline distT="0" distB="0" distL="0" distR="0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08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0179">
      <w:rPr>
        <w:rFonts w:cs="Arial"/>
        <w:sz w:val="20"/>
        <w:szCs w:val="20"/>
      </w:rPr>
      <w:t xml:space="preserve"> </w:t>
    </w:r>
  </w:p>
  <w:p w:rsidR="00E30179" w:rsidRPr="00C44511" w:rsidRDefault="00E30179" w:rsidP="00E30179">
    <w:pPr>
      <w:jc w:val="center"/>
      <w:rPr>
        <w:rFonts w:cs="Arial"/>
        <w:b w:val="0"/>
        <w:sz w:val="20"/>
        <w:szCs w:val="20"/>
      </w:rPr>
    </w:pPr>
    <w:r w:rsidRPr="00C44511">
      <w:rPr>
        <w:rFonts w:cs="Arial"/>
        <w:sz w:val="20"/>
        <w:szCs w:val="20"/>
      </w:rPr>
      <w:t xml:space="preserve">YILDIZ TEKNİK ÜNİVERSİTESİ </w:t>
    </w:r>
  </w:p>
  <w:p w:rsidR="00E30179" w:rsidRDefault="00E30179" w:rsidP="00E30179">
    <w:pPr>
      <w:pStyle w:val="stbilgi"/>
      <w:jc w:val="center"/>
    </w:pPr>
    <w:r w:rsidRPr="00C44511">
      <w:rPr>
        <w:rFonts w:cs="Arial"/>
        <w:sz w:val="20"/>
        <w:szCs w:val="20"/>
      </w:rPr>
      <w:t>YANGIN TÜPÜ KONTROL LİSTESİ</w:t>
    </w:r>
    <w:r>
      <w:rPr>
        <w:rFonts w:cs="Arial"/>
        <w:sz w:val="20"/>
        <w:szCs w:val="20"/>
      </w:rPr>
      <w:t xml:space="preserve">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CAF"/>
    <w:multiLevelType w:val="hybridMultilevel"/>
    <w:tmpl w:val="349494C6"/>
    <w:lvl w:ilvl="0" w:tplc="3048C2DE">
      <w:start w:val="1"/>
      <w:numFmt w:val="decimal"/>
      <w:lvlText w:val="%1"/>
      <w:lvlJc w:val="center"/>
      <w:pPr>
        <w:ind w:left="720" w:hanging="360"/>
      </w:pPr>
      <w:rPr>
        <w:rFonts w:ascii="Verdana" w:hAnsi="Verdana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A1"/>
    <w:rsid w:val="00096B86"/>
    <w:rsid w:val="000B4DB9"/>
    <w:rsid w:val="00154CCD"/>
    <w:rsid w:val="00186F90"/>
    <w:rsid w:val="001B5A81"/>
    <w:rsid w:val="001C5502"/>
    <w:rsid w:val="00217E3E"/>
    <w:rsid w:val="002907A1"/>
    <w:rsid w:val="003E08A5"/>
    <w:rsid w:val="00632C50"/>
    <w:rsid w:val="007C7A0D"/>
    <w:rsid w:val="007E7D7F"/>
    <w:rsid w:val="00923D48"/>
    <w:rsid w:val="009A1B38"/>
    <w:rsid w:val="00AC43E0"/>
    <w:rsid w:val="00B4449B"/>
    <w:rsid w:val="00B838A6"/>
    <w:rsid w:val="00BB0CF9"/>
    <w:rsid w:val="00C44511"/>
    <w:rsid w:val="00D35280"/>
    <w:rsid w:val="00E30179"/>
    <w:rsid w:val="00E66D8A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sz w:val="22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A81"/>
    <w:pPr>
      <w:spacing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5A81"/>
    <w:pPr>
      <w:ind w:left="720"/>
      <w:contextualSpacing/>
    </w:pPr>
    <w:rPr>
      <w:b w:val="0"/>
    </w:rPr>
  </w:style>
  <w:style w:type="paragraph" w:styleId="stbilgi">
    <w:name w:val="header"/>
    <w:basedOn w:val="Normal"/>
    <w:link w:val="stbilgiChar"/>
    <w:uiPriority w:val="99"/>
    <w:semiHidden/>
    <w:unhideWhenUsed/>
    <w:rsid w:val="00E3017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0179"/>
  </w:style>
  <w:style w:type="paragraph" w:styleId="Altbilgi">
    <w:name w:val="footer"/>
    <w:basedOn w:val="Normal"/>
    <w:link w:val="AltbilgiChar"/>
    <w:uiPriority w:val="99"/>
    <w:unhideWhenUsed/>
    <w:rsid w:val="00E3017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179"/>
  </w:style>
  <w:style w:type="paragraph" w:styleId="BalonMetni">
    <w:name w:val="Balloon Text"/>
    <w:basedOn w:val="Normal"/>
    <w:link w:val="BalonMetniChar"/>
    <w:uiPriority w:val="99"/>
    <w:semiHidden/>
    <w:unhideWhenUsed/>
    <w:rsid w:val="00E3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/>
        <w:sz w:val="22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A81"/>
    <w:pPr>
      <w:spacing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5A81"/>
    <w:pPr>
      <w:ind w:left="720"/>
      <w:contextualSpacing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6E6A-4486-4498-94B2-4DEC5876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KALITE01</cp:lastModifiedBy>
  <cp:revision>3</cp:revision>
  <dcterms:created xsi:type="dcterms:W3CDTF">2017-04-06T11:11:00Z</dcterms:created>
  <dcterms:modified xsi:type="dcterms:W3CDTF">2017-04-24T12:03:00Z</dcterms:modified>
</cp:coreProperties>
</file>