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C7" w:rsidRPr="00490190" w:rsidRDefault="000C3AC7">
      <w:pPr>
        <w:jc w:val="center"/>
        <w:rPr>
          <w:sz w:val="10"/>
          <w:szCs w:val="10"/>
        </w:rPr>
      </w:pPr>
    </w:p>
    <w:p w:rsidR="000C3AC7" w:rsidRPr="00490190" w:rsidRDefault="000C3AC7" w:rsidP="00EA6FBB">
      <w:pPr>
        <w:tabs>
          <w:tab w:val="left" w:pos="1985"/>
        </w:tabs>
        <w:spacing w:line="276" w:lineRule="auto"/>
        <w:rPr>
          <w:b/>
          <w:sz w:val="22"/>
          <w:szCs w:val="22"/>
        </w:rPr>
      </w:pPr>
    </w:p>
    <w:p w:rsidR="00490190" w:rsidRPr="00490190" w:rsidRDefault="00490190" w:rsidP="00EA6FBB">
      <w:pPr>
        <w:tabs>
          <w:tab w:val="left" w:pos="1985"/>
        </w:tabs>
        <w:spacing w:line="276" w:lineRule="auto"/>
        <w:rPr>
          <w:b/>
          <w:sz w:val="20"/>
          <w:szCs w:val="20"/>
        </w:rPr>
      </w:pPr>
      <w:r w:rsidRPr="00490190">
        <w:rPr>
          <w:b/>
          <w:sz w:val="20"/>
          <w:szCs w:val="20"/>
        </w:rPr>
        <w:t>MAK3072 PROJE 1</w:t>
      </w:r>
    </w:p>
    <w:tbl>
      <w:tblPr>
        <w:tblStyle w:val="TabloKlavuzu"/>
        <w:tblW w:w="10482" w:type="dxa"/>
        <w:tblLook w:val="04A0" w:firstRow="1" w:lastRow="0" w:firstColumn="1" w:lastColumn="0" w:noHBand="0" w:noVBand="1"/>
      </w:tblPr>
      <w:tblGrid>
        <w:gridCol w:w="846"/>
        <w:gridCol w:w="1075"/>
        <w:gridCol w:w="968"/>
        <w:gridCol w:w="386"/>
        <w:gridCol w:w="368"/>
        <w:gridCol w:w="369"/>
        <w:gridCol w:w="369"/>
        <w:gridCol w:w="369"/>
        <w:gridCol w:w="369"/>
        <w:gridCol w:w="369"/>
        <w:gridCol w:w="369"/>
        <w:gridCol w:w="369"/>
        <w:gridCol w:w="449"/>
        <w:gridCol w:w="449"/>
        <w:gridCol w:w="449"/>
        <w:gridCol w:w="449"/>
        <w:gridCol w:w="449"/>
        <w:gridCol w:w="449"/>
        <w:gridCol w:w="449"/>
        <w:gridCol w:w="1113"/>
      </w:tblGrid>
      <w:tr w:rsidR="00490190" w:rsidRPr="00490190" w:rsidTr="0043343A">
        <w:tc>
          <w:tcPr>
            <w:tcW w:w="846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75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68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386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4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4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13" w:type="dxa"/>
          </w:tcPr>
          <w:p w:rsidR="00490190" w:rsidRPr="00490190" w:rsidRDefault="00490190" w:rsidP="00EA6FBB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Başarı Notu</w:t>
            </w:r>
          </w:p>
        </w:tc>
      </w:tr>
      <w:tr w:rsidR="00AD1517" w:rsidRPr="00490190" w:rsidTr="0043343A">
        <w:tc>
          <w:tcPr>
            <w:tcW w:w="846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10065…</w:t>
            </w:r>
          </w:p>
        </w:tc>
        <w:tc>
          <w:tcPr>
            <w:tcW w:w="1075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A…</w:t>
            </w:r>
          </w:p>
        </w:tc>
        <w:tc>
          <w:tcPr>
            <w:tcW w:w="968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E….</w:t>
            </w:r>
          </w:p>
        </w:tc>
        <w:tc>
          <w:tcPr>
            <w:tcW w:w="386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8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E</w:t>
            </w:r>
          </w:p>
        </w:tc>
        <w:tc>
          <w:tcPr>
            <w:tcW w:w="44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H</w:t>
            </w:r>
          </w:p>
        </w:tc>
        <w:tc>
          <w:tcPr>
            <w:tcW w:w="44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E</w:t>
            </w:r>
          </w:p>
        </w:tc>
        <w:tc>
          <w:tcPr>
            <w:tcW w:w="44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E</w:t>
            </w:r>
          </w:p>
        </w:tc>
        <w:tc>
          <w:tcPr>
            <w:tcW w:w="449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H</w:t>
            </w:r>
          </w:p>
        </w:tc>
        <w:tc>
          <w:tcPr>
            <w:tcW w:w="1113" w:type="dxa"/>
          </w:tcPr>
          <w:p w:rsidR="00AD1517" w:rsidRPr="00AD1517" w:rsidRDefault="00AD1517" w:rsidP="00AD1517">
            <w:pPr>
              <w:tabs>
                <w:tab w:val="left" w:pos="1985"/>
              </w:tabs>
              <w:spacing w:line="276" w:lineRule="auto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1517">
              <w:rPr>
                <w:b/>
                <w:color w:val="A6A6A6" w:themeColor="background1" w:themeShade="A6"/>
                <w:sz w:val="18"/>
                <w:szCs w:val="18"/>
              </w:rPr>
              <w:t>BA (3.50)</w:t>
            </w:r>
          </w:p>
        </w:tc>
      </w:tr>
      <w:tr w:rsidR="0043343A" w:rsidRPr="00490190" w:rsidTr="0043343A">
        <w:tc>
          <w:tcPr>
            <w:tcW w:w="846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43343A" w:rsidRPr="00490190" w:rsidRDefault="00887D25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 w:rsidRPr="00887D2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-3345815</wp:posOffset>
                      </wp:positionH>
                      <wp:positionV relativeFrom="paragraph">
                        <wp:posOffset>26670</wp:posOffset>
                      </wp:positionV>
                      <wp:extent cx="3909060" cy="1404620"/>
                      <wp:effectExtent l="57150" t="38100" r="72390" b="1016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D25" w:rsidRDefault="00887D25">
                                  <w:r>
                                    <w:t>1-11 sorularında ölçütleri karşılıyorsa x ile işaretleyiniz.</w:t>
                                  </w:r>
                                </w:p>
                                <w:p w:rsidR="00887D25" w:rsidRDefault="00887D25">
                                  <w:r>
                                    <w:t>12-16 sorularını E:Evet, H:Hayır ile cevaplayınız.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3.45pt;margin-top:2.1pt;width:30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887D25" w:rsidRDefault="00887D25">
                            <w:r>
                              <w:t>1-11 sorularında ölçütleri karşılıyorsa x ile işaretleyiniz.</w:t>
                            </w:r>
                          </w:p>
                          <w:p w:rsidR="00887D25" w:rsidRDefault="00887D25">
                            <w:r>
                              <w:t>12-16 sorularını E:Evet, H:Hayır ile cevaplayınız.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3343A" w:rsidRPr="00490190" w:rsidTr="0043343A">
        <w:tc>
          <w:tcPr>
            <w:tcW w:w="846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43343A" w:rsidRPr="00490190" w:rsidTr="0043343A">
        <w:tc>
          <w:tcPr>
            <w:tcW w:w="846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43343A" w:rsidRPr="00490190" w:rsidTr="0043343A">
        <w:tc>
          <w:tcPr>
            <w:tcW w:w="846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43343A" w:rsidRPr="00490190" w:rsidRDefault="0043343A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AD1517" w:rsidRPr="00490190" w:rsidTr="003A53DD">
        <w:tc>
          <w:tcPr>
            <w:tcW w:w="2889" w:type="dxa"/>
            <w:gridSpan w:val="3"/>
          </w:tcPr>
          <w:p w:rsidR="00AD1517" w:rsidRPr="00490190" w:rsidRDefault="00AD1517" w:rsidP="00AD1517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 w:rsidRPr="00AD1517">
              <w:rPr>
                <w:sz w:val="18"/>
                <w:szCs w:val="18"/>
              </w:rPr>
              <w:t>Ders &amp; Program Çıktıları</w:t>
            </w:r>
          </w:p>
        </w:tc>
        <w:tc>
          <w:tcPr>
            <w:tcW w:w="386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AD1517" w:rsidRPr="00490190" w:rsidRDefault="00AD1517" w:rsidP="0043343A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DE5AC5" w:rsidRPr="00490190" w:rsidRDefault="00DE5AC5" w:rsidP="00EA6FBB">
      <w:pPr>
        <w:tabs>
          <w:tab w:val="left" w:pos="1985"/>
        </w:tabs>
        <w:spacing w:line="276" w:lineRule="auto"/>
        <w:rPr>
          <w:sz w:val="22"/>
          <w:szCs w:val="22"/>
        </w:rPr>
      </w:pPr>
    </w:p>
    <w:p w:rsidR="00490190" w:rsidRPr="00490190" w:rsidRDefault="00490190" w:rsidP="00490190">
      <w:pPr>
        <w:tabs>
          <w:tab w:val="left" w:pos="1985"/>
        </w:tabs>
        <w:spacing w:line="276" w:lineRule="auto"/>
        <w:rPr>
          <w:b/>
          <w:sz w:val="20"/>
          <w:szCs w:val="20"/>
        </w:rPr>
      </w:pPr>
      <w:r w:rsidRPr="00490190">
        <w:rPr>
          <w:b/>
          <w:sz w:val="20"/>
          <w:szCs w:val="20"/>
        </w:rPr>
        <w:t>MAK4081 PROJE 2</w:t>
      </w:r>
    </w:p>
    <w:tbl>
      <w:tblPr>
        <w:tblStyle w:val="TabloKlavuzu"/>
        <w:tblW w:w="10482" w:type="dxa"/>
        <w:tblLook w:val="04A0" w:firstRow="1" w:lastRow="0" w:firstColumn="1" w:lastColumn="0" w:noHBand="0" w:noVBand="1"/>
      </w:tblPr>
      <w:tblGrid>
        <w:gridCol w:w="813"/>
        <w:gridCol w:w="1083"/>
        <w:gridCol w:w="971"/>
        <w:gridCol w:w="387"/>
        <w:gridCol w:w="369"/>
        <w:gridCol w:w="370"/>
        <w:gridCol w:w="370"/>
        <w:gridCol w:w="370"/>
        <w:gridCol w:w="370"/>
        <w:gridCol w:w="370"/>
        <w:gridCol w:w="370"/>
        <w:gridCol w:w="370"/>
        <w:gridCol w:w="450"/>
        <w:gridCol w:w="450"/>
        <w:gridCol w:w="450"/>
        <w:gridCol w:w="450"/>
        <w:gridCol w:w="450"/>
        <w:gridCol w:w="450"/>
        <w:gridCol w:w="450"/>
        <w:gridCol w:w="1119"/>
      </w:tblGrid>
      <w:tr w:rsidR="00490190" w:rsidRPr="00490190" w:rsidTr="00301AF9">
        <w:tc>
          <w:tcPr>
            <w:tcW w:w="81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71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387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 w:rsidRPr="0049019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1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Başarı Notu</w:t>
            </w:r>
          </w:p>
        </w:tc>
      </w:tr>
      <w:tr w:rsidR="00490190" w:rsidRPr="00490190" w:rsidTr="00301AF9">
        <w:tc>
          <w:tcPr>
            <w:tcW w:w="81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90190" w:rsidRPr="00490190" w:rsidTr="00301AF9">
        <w:tc>
          <w:tcPr>
            <w:tcW w:w="81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490190" w:rsidRPr="00490190" w:rsidTr="00301AF9">
        <w:tc>
          <w:tcPr>
            <w:tcW w:w="81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490190" w:rsidRPr="00490190" w:rsidTr="00301AF9">
        <w:tc>
          <w:tcPr>
            <w:tcW w:w="81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490190" w:rsidRPr="00490190" w:rsidTr="00301AF9">
        <w:tc>
          <w:tcPr>
            <w:tcW w:w="81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490190" w:rsidRPr="00490190" w:rsidRDefault="00490190" w:rsidP="00301AF9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B86ED4" w:rsidRPr="00490190" w:rsidTr="00CC0F0B">
        <w:tc>
          <w:tcPr>
            <w:tcW w:w="2867" w:type="dxa"/>
            <w:gridSpan w:val="3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 w:rsidRPr="00AD1517">
              <w:rPr>
                <w:sz w:val="18"/>
                <w:szCs w:val="18"/>
              </w:rPr>
              <w:t>Ders &amp; Program Çıktıları</w:t>
            </w:r>
          </w:p>
        </w:tc>
        <w:tc>
          <w:tcPr>
            <w:tcW w:w="387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9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86ED4" w:rsidRPr="00490190" w:rsidRDefault="00B86ED4" w:rsidP="00B86ED4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DE5AC5" w:rsidRPr="00490190" w:rsidRDefault="00DE5AC5" w:rsidP="00EA6FBB">
      <w:pPr>
        <w:tabs>
          <w:tab w:val="left" w:pos="1985"/>
        </w:tabs>
        <w:spacing w:line="276" w:lineRule="auto"/>
        <w:rPr>
          <w:sz w:val="22"/>
          <w:szCs w:val="22"/>
        </w:rPr>
      </w:pPr>
    </w:p>
    <w:p w:rsidR="00DE5AC5" w:rsidRPr="00490190" w:rsidRDefault="00DE5AC5" w:rsidP="00EA6FBB">
      <w:pPr>
        <w:tabs>
          <w:tab w:val="left" w:pos="1985"/>
        </w:tabs>
        <w:spacing w:line="276" w:lineRule="auto"/>
        <w:rPr>
          <w:sz w:val="18"/>
          <w:szCs w:val="18"/>
        </w:rPr>
      </w:pPr>
      <w:r w:rsidRPr="00490190">
        <w:rPr>
          <w:sz w:val="18"/>
          <w:szCs w:val="18"/>
        </w:rPr>
        <w:t>DEĞERLENDİRME ÖLÇÜTLERİ (PROGRAM ÇIKTILARI</w:t>
      </w:r>
      <w:r w:rsidR="007E04D5" w:rsidRPr="00490190">
        <w:rPr>
          <w:sz w:val="18"/>
          <w:szCs w:val="18"/>
        </w:rPr>
        <w:t>)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Matematik, fen bilimleri ve makine mühendisliği disiplinine özgü konularda yeterli bilgi birikimi; bu alanlardaki kuramsal ve uygulamalı bilgileri, karmaşık mühendislik problemlerinde kullanabilme becerisi.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Karmaşık mühendislik problemlerini saptama, tanımlama, formüle etme ve çözme becerisi; bu amaçla makine mühendisliğinde uygun analiz ve modelleme yöntemlerini seçme ve uygulama becerisi.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Makine mühendisliği alanı kapsamında karmaşık bir sistemi, süreci, cihazı veya ürünü gerçekçi kısıtlar ve koşullar altında, belirli gereksinimleri karşılayacak şekilde tasarlama becerisi; bu amaçla modern tasarım yöntemlerini uygulama becerisi.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Makine mühendisliği uygulamalarında karşılaşılan karmaşık problemlerin analizi ve çözümü için gerekli olan modern teknik ve araçları geliştirme, seçme ve kullanma becerisi; bilişim teknolojilerini etkin bir şekilde kullanma becerisi.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Karmaşık mühendislik problemlerinin veya disipline özgü araştırma konularının incelenmesi için deney tasarlama, deney yapma, veri toplama, sonuçları analiz etme ve yorumlama becerisi.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Disiplin içi ve çok disiplinli takımlarda etkin biçimde çalışabilme becerisi; bireysel çalışma becerisi.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Yaşam boyu öğrenmenin gerekliliği bilinci; bilgiye erişebilme, bilim ve teknolojideki gelişmeleri izleme ve kendini sürekli yenileme becerisi.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Etik ilkelerine uygun davranma, mesleki ve etik sorumluluk bilinci; makine mühendisliği uygulamalarında kullanılan standartlar hakkında bilgi.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Proje yönetimi, risk yönetimi ve değişiklik yönetimi gibi, iş hayatındaki uygulamalar hakkında bilgi; girişimcilik, yenilikçilik hakkında farkındalık; sürdürebilir kalkınma hakkında bilgi.</w:t>
      </w:r>
    </w:p>
    <w:p w:rsidR="00DE5AC5" w:rsidRPr="00490190" w:rsidRDefault="00DE5AC5" w:rsidP="00DE5AC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color w:val="555555"/>
          <w:sz w:val="18"/>
          <w:szCs w:val="18"/>
        </w:rPr>
        <w:t>Makine mühendisliği uygulamalarının evrensel ve toplumsal boyutlarda sağlık, çevre ve güvenlik üzerindeki etkileri ile çağın makine mühendisliği alanına yansıyan sorunları hakkında bilgi; makine mühendisliği çözümlerinin hukuksal sonuçları konusunda farkındalık.</w:t>
      </w:r>
    </w:p>
    <w:p w:rsidR="00DE5AC5" w:rsidRPr="00490190" w:rsidRDefault="00DE5AC5" w:rsidP="00DE5AC5">
      <w:pPr>
        <w:tabs>
          <w:tab w:val="left" w:pos="1985"/>
        </w:tabs>
        <w:spacing w:line="276" w:lineRule="auto"/>
        <w:jc w:val="both"/>
        <w:rPr>
          <w:sz w:val="18"/>
          <w:szCs w:val="18"/>
        </w:rPr>
      </w:pPr>
      <w:r w:rsidRPr="00490190">
        <w:rPr>
          <w:sz w:val="18"/>
          <w:szCs w:val="18"/>
        </w:rPr>
        <w:t>DİĞER DEĞERLENDİRMELER</w:t>
      </w:r>
      <w:r w:rsidR="0043343A">
        <w:rPr>
          <w:sz w:val="18"/>
          <w:szCs w:val="18"/>
        </w:rPr>
        <w:t xml:space="preserve"> (E: Evet, H: Hayır)</w:t>
      </w:r>
    </w:p>
    <w:p w:rsidR="007E04D5" w:rsidRPr="00490190" w:rsidRDefault="007E04D5" w:rsidP="007E04D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sz w:val="18"/>
          <w:szCs w:val="18"/>
        </w:rPr>
        <w:t>Öğrenci dönem süresince devamlı mıydı?</w:t>
      </w:r>
    </w:p>
    <w:p w:rsidR="007E04D5" w:rsidRPr="00490190" w:rsidRDefault="007E04D5" w:rsidP="007E04D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sz w:val="18"/>
          <w:szCs w:val="18"/>
        </w:rPr>
        <w:t>Öğrenci dönem süresince ilgili ve istekli miydi?</w:t>
      </w:r>
    </w:p>
    <w:p w:rsidR="007E04D5" w:rsidRPr="00490190" w:rsidRDefault="007E04D5" w:rsidP="007E04D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sz w:val="18"/>
          <w:szCs w:val="18"/>
        </w:rPr>
        <w:t>Proje Kitapçığı yazım kılavuzu kurallarına uygun mu?</w:t>
      </w:r>
    </w:p>
    <w:p w:rsidR="007E04D5" w:rsidRPr="00490190" w:rsidRDefault="007E04D5" w:rsidP="007E04D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sz w:val="18"/>
          <w:szCs w:val="18"/>
        </w:rPr>
        <w:t>Proje Kitapçığı içeriği yeterli mi?</w:t>
      </w:r>
    </w:p>
    <w:p w:rsidR="007E04D5" w:rsidRPr="00490190" w:rsidRDefault="007E04D5" w:rsidP="007E04D5">
      <w:pPr>
        <w:numPr>
          <w:ilvl w:val="0"/>
          <w:numId w:val="3"/>
        </w:numPr>
        <w:spacing w:before="90" w:after="90"/>
        <w:ind w:left="0" w:right="360"/>
        <w:jc w:val="both"/>
        <w:textAlignment w:val="baseline"/>
        <w:rPr>
          <w:color w:val="555555"/>
          <w:sz w:val="18"/>
          <w:szCs w:val="18"/>
        </w:rPr>
      </w:pPr>
      <w:r w:rsidRPr="00490190">
        <w:rPr>
          <w:sz w:val="18"/>
          <w:szCs w:val="18"/>
        </w:rPr>
        <w:t>Proje Kitapçığı sonuç bölümünde kazanımlar net ifade edilebilmiş mi?</w:t>
      </w:r>
    </w:p>
    <w:p w:rsidR="007E04D5" w:rsidRPr="00490190" w:rsidRDefault="007E04D5" w:rsidP="00EA6FBB">
      <w:pPr>
        <w:tabs>
          <w:tab w:val="left" w:pos="1985"/>
        </w:tabs>
        <w:spacing w:line="276" w:lineRule="auto"/>
        <w:rPr>
          <w:sz w:val="16"/>
          <w:szCs w:val="16"/>
        </w:rPr>
      </w:pPr>
    </w:p>
    <w:p w:rsidR="007E04D5" w:rsidRPr="00490190" w:rsidRDefault="007E04D5" w:rsidP="00EA6FBB">
      <w:pPr>
        <w:tabs>
          <w:tab w:val="left" w:pos="1985"/>
        </w:tabs>
        <w:spacing w:line="276" w:lineRule="auto"/>
        <w:rPr>
          <w:sz w:val="16"/>
          <w:szCs w:val="16"/>
        </w:rPr>
      </w:pPr>
    </w:p>
    <w:p w:rsidR="007E04D5" w:rsidRPr="00490190" w:rsidRDefault="007E04D5" w:rsidP="00EA6FBB">
      <w:pPr>
        <w:tabs>
          <w:tab w:val="left" w:pos="1985"/>
        </w:tabs>
        <w:spacing w:line="276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769"/>
        <w:gridCol w:w="4870"/>
        <w:gridCol w:w="2579"/>
      </w:tblGrid>
      <w:tr w:rsidR="000C3AC7" w:rsidRPr="00490190" w:rsidTr="00A52041">
        <w:trPr>
          <w:trHeight w:val="214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AC7" w:rsidRPr="00490190" w:rsidRDefault="000C3AC7" w:rsidP="00A5204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AC7" w:rsidRPr="00490190" w:rsidRDefault="000C3AC7" w:rsidP="00A5204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Unvan</w:t>
            </w:r>
            <w:r w:rsidR="00537094">
              <w:rPr>
                <w:b/>
                <w:sz w:val="18"/>
                <w:szCs w:val="18"/>
              </w:rPr>
              <w:t>ı</w:t>
            </w:r>
          </w:p>
        </w:tc>
        <w:tc>
          <w:tcPr>
            <w:tcW w:w="23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AC7" w:rsidRPr="00490190" w:rsidRDefault="000C3AC7" w:rsidP="00A5204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AC7" w:rsidRPr="00490190" w:rsidRDefault="000C3AC7" w:rsidP="00A5204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İmza</w:t>
            </w:r>
          </w:p>
        </w:tc>
      </w:tr>
      <w:tr w:rsidR="000C3AC7" w:rsidRPr="00490190" w:rsidTr="00632952">
        <w:trPr>
          <w:trHeight w:val="264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AC7" w:rsidRPr="00490190" w:rsidRDefault="000C3AC7" w:rsidP="00A52041">
            <w:pPr>
              <w:spacing w:before="20" w:after="20" w:line="360" w:lineRule="auto"/>
              <w:jc w:val="center"/>
              <w:rPr>
                <w:b/>
                <w:sz w:val="18"/>
                <w:szCs w:val="18"/>
              </w:rPr>
            </w:pPr>
            <w:r w:rsidRPr="00490190">
              <w:rPr>
                <w:b/>
                <w:sz w:val="18"/>
                <w:szCs w:val="18"/>
              </w:rPr>
              <w:t>Danışman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AC7" w:rsidRPr="00490190" w:rsidRDefault="000C3AC7" w:rsidP="00A52041">
            <w:pPr>
              <w:spacing w:before="20" w:after="2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AC7" w:rsidRPr="00490190" w:rsidRDefault="000C3AC7" w:rsidP="00A52041">
            <w:pPr>
              <w:spacing w:before="20" w:after="2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AC7" w:rsidRPr="00490190" w:rsidRDefault="000C3AC7" w:rsidP="00A52041">
            <w:pPr>
              <w:spacing w:before="20" w:after="2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C3AC7" w:rsidRPr="00490190" w:rsidRDefault="000C3AC7" w:rsidP="00632952">
      <w:pPr>
        <w:rPr>
          <w:b/>
          <w:sz w:val="16"/>
          <w:szCs w:val="16"/>
        </w:rPr>
      </w:pPr>
    </w:p>
    <w:p w:rsidR="000C3AC7" w:rsidRPr="00490190" w:rsidRDefault="000C3AC7" w:rsidP="00632952">
      <w:pPr>
        <w:rPr>
          <w:sz w:val="16"/>
          <w:szCs w:val="16"/>
        </w:rPr>
      </w:pPr>
      <w:r w:rsidRPr="00490190">
        <w:rPr>
          <w:b/>
          <w:sz w:val="16"/>
          <w:szCs w:val="16"/>
        </w:rPr>
        <w:t>Not</w:t>
      </w:r>
      <w:r w:rsidRPr="00490190">
        <w:rPr>
          <w:sz w:val="16"/>
          <w:szCs w:val="16"/>
        </w:rPr>
        <w:t>: Bu form tek nüsha doldurulup Bölüme teslim edilecektir.</w:t>
      </w:r>
    </w:p>
    <w:sectPr w:rsidR="000C3AC7" w:rsidRPr="00490190" w:rsidSect="00DE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32" w:rsidRDefault="005C1B32">
      <w:r>
        <w:separator/>
      </w:r>
    </w:p>
  </w:endnote>
  <w:endnote w:type="continuationSeparator" w:id="0">
    <w:p w:rsidR="005C1B32" w:rsidRDefault="005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DB" w:rsidRDefault="008D12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C7" w:rsidRPr="00746FBD" w:rsidRDefault="000C3AC7">
    <w:pPr>
      <w:pStyle w:val="Altbilgi"/>
      <w:rPr>
        <w:i/>
        <w:sz w:val="20"/>
        <w:szCs w:val="20"/>
      </w:rPr>
    </w:pPr>
    <w:r w:rsidRPr="00746FBD">
      <w:rPr>
        <w:i/>
        <w:sz w:val="20"/>
        <w:szCs w:val="20"/>
      </w:rPr>
      <w:t>Form No:</w:t>
    </w:r>
    <w:r>
      <w:rPr>
        <w:i/>
        <w:sz w:val="20"/>
        <w:szCs w:val="20"/>
      </w:rPr>
      <w:t>F-</w:t>
    </w:r>
    <w:r w:rsidR="008D12DB">
      <w:rPr>
        <w:i/>
        <w:sz w:val="20"/>
        <w:szCs w:val="20"/>
      </w:rPr>
      <w:t>1475</w:t>
    </w:r>
    <w:r w:rsidRPr="00746FBD">
      <w:rPr>
        <w:i/>
        <w:sz w:val="20"/>
        <w:szCs w:val="20"/>
      </w:rPr>
      <w:t>; Revizyon Tarihi:</w:t>
    </w:r>
    <w:r w:rsidR="008D12DB">
      <w:rPr>
        <w:i/>
        <w:sz w:val="20"/>
        <w:szCs w:val="20"/>
      </w:rPr>
      <w:t>25.10.2018</w:t>
    </w:r>
    <w:bookmarkStart w:id="0" w:name="_GoBack"/>
    <w:bookmarkEnd w:id="0"/>
    <w:r w:rsidRPr="00746FBD">
      <w:rPr>
        <w:i/>
        <w:sz w:val="20"/>
        <w:szCs w:val="20"/>
      </w:rPr>
      <w:t>;Revizyon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DB" w:rsidRDefault="008D12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32" w:rsidRDefault="005C1B32">
      <w:r>
        <w:separator/>
      </w:r>
    </w:p>
  </w:footnote>
  <w:footnote w:type="continuationSeparator" w:id="0">
    <w:p w:rsidR="005C1B32" w:rsidRDefault="005C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DB" w:rsidRDefault="008D12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C7" w:rsidRDefault="00F931BD" w:rsidP="00A341E0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3" w:color="auto"/>
      </w:pBdr>
      <w:tabs>
        <w:tab w:val="left" w:pos="284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90805</wp:posOffset>
          </wp:positionV>
          <wp:extent cx="822960" cy="822960"/>
          <wp:effectExtent l="0" t="0" r="0" b="0"/>
          <wp:wrapNone/>
          <wp:docPr id="1" name="Resim 3" descr="YT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YT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AC7" w:rsidRDefault="000C3AC7" w:rsidP="00A341E0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3" w:color="auto"/>
      </w:pBdr>
      <w:tabs>
        <w:tab w:val="left" w:pos="284"/>
      </w:tabs>
      <w:jc w:val="center"/>
    </w:pPr>
    <w:r>
      <w:rPr>
        <w:noProof/>
      </w:rPr>
      <w:t xml:space="preserve">MAKİNE </w:t>
    </w:r>
    <w:r>
      <w:t>FAKÜLTESİ</w:t>
    </w:r>
  </w:p>
  <w:p w:rsidR="000C3AC7" w:rsidRDefault="000C3AC7" w:rsidP="00A341E0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3" w:color="auto"/>
      </w:pBdr>
      <w:tabs>
        <w:tab w:val="left" w:pos="284"/>
      </w:tabs>
      <w:jc w:val="center"/>
    </w:pPr>
    <w:r>
      <w:t>MAKİNE MÜHENDİSLİĞİ BÖLÜMÜ</w:t>
    </w:r>
  </w:p>
  <w:p w:rsidR="000C3AC7" w:rsidRDefault="00DE5AC5" w:rsidP="00A341E0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3" w:color="auto"/>
      </w:pBdr>
      <w:tabs>
        <w:tab w:val="left" w:pos="284"/>
      </w:tabs>
      <w:jc w:val="center"/>
    </w:pPr>
    <w:r>
      <w:t xml:space="preserve">MAK3072 </w:t>
    </w:r>
    <w:r w:rsidR="00885700">
      <w:t>PROJE</w:t>
    </w:r>
    <w:r w:rsidR="000C3AC7">
      <w:t xml:space="preserve"> 1</w:t>
    </w:r>
    <w:r w:rsidR="00490190">
      <w:t xml:space="preserve"> ve MAK4081 PROJE 2</w:t>
    </w:r>
    <w:r w:rsidR="000C3AC7">
      <w:t xml:space="preserve"> DEĞERLENDİRME FORMU</w:t>
    </w:r>
  </w:p>
  <w:p w:rsidR="000C3AC7" w:rsidRPr="00B407D5" w:rsidRDefault="000C3AC7" w:rsidP="00A341E0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3" w:color="auto"/>
      </w:pBdr>
      <w:tabs>
        <w:tab w:val="left" w:pos="28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DB" w:rsidRDefault="008D12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9F2871"/>
    <w:multiLevelType w:val="multilevel"/>
    <w:tmpl w:val="408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9"/>
    <w:rsid w:val="00005919"/>
    <w:rsid w:val="0000611A"/>
    <w:rsid w:val="00036B52"/>
    <w:rsid w:val="000432C1"/>
    <w:rsid w:val="000646AD"/>
    <w:rsid w:val="000C3AC7"/>
    <w:rsid w:val="000E13DD"/>
    <w:rsid w:val="000F7549"/>
    <w:rsid w:val="00120294"/>
    <w:rsid w:val="00135341"/>
    <w:rsid w:val="001544B9"/>
    <w:rsid w:val="0015698D"/>
    <w:rsid w:val="00174E49"/>
    <w:rsid w:val="00176BCC"/>
    <w:rsid w:val="00197F0E"/>
    <w:rsid w:val="001B6908"/>
    <w:rsid w:val="001C2237"/>
    <w:rsid w:val="001D667A"/>
    <w:rsid w:val="001D6D0C"/>
    <w:rsid w:val="001E6857"/>
    <w:rsid w:val="00204719"/>
    <w:rsid w:val="002336F1"/>
    <w:rsid w:val="00253E7B"/>
    <w:rsid w:val="002600E6"/>
    <w:rsid w:val="00262102"/>
    <w:rsid w:val="00295376"/>
    <w:rsid w:val="002A1C3F"/>
    <w:rsid w:val="002C778E"/>
    <w:rsid w:val="003002B9"/>
    <w:rsid w:val="00303E6D"/>
    <w:rsid w:val="00316C0E"/>
    <w:rsid w:val="00381413"/>
    <w:rsid w:val="003A00B2"/>
    <w:rsid w:val="003D7EB2"/>
    <w:rsid w:val="003F4BFB"/>
    <w:rsid w:val="004058F4"/>
    <w:rsid w:val="00412D1D"/>
    <w:rsid w:val="0043343A"/>
    <w:rsid w:val="004433D6"/>
    <w:rsid w:val="004462B0"/>
    <w:rsid w:val="004643AD"/>
    <w:rsid w:val="00490190"/>
    <w:rsid w:val="00494EC9"/>
    <w:rsid w:val="004B3682"/>
    <w:rsid w:val="004E6ED8"/>
    <w:rsid w:val="0051538C"/>
    <w:rsid w:val="00537094"/>
    <w:rsid w:val="005424C8"/>
    <w:rsid w:val="00552005"/>
    <w:rsid w:val="005773F2"/>
    <w:rsid w:val="00585EC0"/>
    <w:rsid w:val="005B2CA6"/>
    <w:rsid w:val="005C1B32"/>
    <w:rsid w:val="005C4FBB"/>
    <w:rsid w:val="005F08FA"/>
    <w:rsid w:val="005F61DC"/>
    <w:rsid w:val="00632952"/>
    <w:rsid w:val="00695E1E"/>
    <w:rsid w:val="006A315B"/>
    <w:rsid w:val="006C5C3F"/>
    <w:rsid w:val="006E0637"/>
    <w:rsid w:val="00700760"/>
    <w:rsid w:val="00704D9B"/>
    <w:rsid w:val="00746FBD"/>
    <w:rsid w:val="00754688"/>
    <w:rsid w:val="0076387B"/>
    <w:rsid w:val="00786A79"/>
    <w:rsid w:val="007B6C2D"/>
    <w:rsid w:val="007E04D5"/>
    <w:rsid w:val="0080158D"/>
    <w:rsid w:val="008021C6"/>
    <w:rsid w:val="008401A6"/>
    <w:rsid w:val="00885700"/>
    <w:rsid w:val="00887D25"/>
    <w:rsid w:val="008A7678"/>
    <w:rsid w:val="008D1057"/>
    <w:rsid w:val="008D12DB"/>
    <w:rsid w:val="008E3587"/>
    <w:rsid w:val="0093158A"/>
    <w:rsid w:val="009341B9"/>
    <w:rsid w:val="00962AEC"/>
    <w:rsid w:val="00971065"/>
    <w:rsid w:val="009C73B3"/>
    <w:rsid w:val="009E07BB"/>
    <w:rsid w:val="009E311A"/>
    <w:rsid w:val="00A00B61"/>
    <w:rsid w:val="00A30001"/>
    <w:rsid w:val="00A341E0"/>
    <w:rsid w:val="00A52041"/>
    <w:rsid w:val="00A763E2"/>
    <w:rsid w:val="00AA0531"/>
    <w:rsid w:val="00AD1517"/>
    <w:rsid w:val="00AE169C"/>
    <w:rsid w:val="00B407D5"/>
    <w:rsid w:val="00B41A16"/>
    <w:rsid w:val="00B478DE"/>
    <w:rsid w:val="00B52584"/>
    <w:rsid w:val="00B5731D"/>
    <w:rsid w:val="00B86ED4"/>
    <w:rsid w:val="00BC4684"/>
    <w:rsid w:val="00BD71BB"/>
    <w:rsid w:val="00BE2226"/>
    <w:rsid w:val="00BF5B61"/>
    <w:rsid w:val="00BF687B"/>
    <w:rsid w:val="00C017C4"/>
    <w:rsid w:val="00C0362B"/>
    <w:rsid w:val="00C10CA4"/>
    <w:rsid w:val="00C154BC"/>
    <w:rsid w:val="00C27439"/>
    <w:rsid w:val="00C35DE0"/>
    <w:rsid w:val="00C615F7"/>
    <w:rsid w:val="00C63E4D"/>
    <w:rsid w:val="00C96AF5"/>
    <w:rsid w:val="00CD5167"/>
    <w:rsid w:val="00CE365E"/>
    <w:rsid w:val="00CF5D24"/>
    <w:rsid w:val="00D0647E"/>
    <w:rsid w:val="00D06FEE"/>
    <w:rsid w:val="00D07937"/>
    <w:rsid w:val="00D874A1"/>
    <w:rsid w:val="00D87B9B"/>
    <w:rsid w:val="00DB75BE"/>
    <w:rsid w:val="00DE5AC5"/>
    <w:rsid w:val="00DE786D"/>
    <w:rsid w:val="00DF35C8"/>
    <w:rsid w:val="00E0689F"/>
    <w:rsid w:val="00E70247"/>
    <w:rsid w:val="00E84AF2"/>
    <w:rsid w:val="00EA6FBB"/>
    <w:rsid w:val="00F54C73"/>
    <w:rsid w:val="00F931BD"/>
    <w:rsid w:val="00F950BB"/>
    <w:rsid w:val="00FB1F7B"/>
    <w:rsid w:val="00FC071C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952E38-5DC0-45A0-9D11-FF32C633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D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5F61D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5F61DC"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5F61DC"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5F61DC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5F61DC"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5F61DC"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link w:val="Balk7Char"/>
    <w:uiPriority w:val="99"/>
    <w:qFormat/>
    <w:rsid w:val="005F61DC"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link w:val="Balk8Char"/>
    <w:uiPriority w:val="99"/>
    <w:qFormat/>
    <w:rsid w:val="005F61DC"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5F61DC"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5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25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25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259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259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259CF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259CF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259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259CF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5F61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59C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F61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59CF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5F61DC"/>
    <w:pPr>
      <w:spacing w:before="120" w:after="120"/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259CF"/>
    <w:rPr>
      <w:sz w:val="24"/>
      <w:szCs w:val="24"/>
    </w:rPr>
  </w:style>
  <w:style w:type="paragraph" w:styleId="bekMetni">
    <w:name w:val="Block Text"/>
    <w:basedOn w:val="Normal"/>
    <w:uiPriority w:val="99"/>
    <w:rsid w:val="005F61DC"/>
    <w:pPr>
      <w:ind w:left="113" w:right="113"/>
      <w:jc w:val="center"/>
    </w:pPr>
  </w:style>
  <w:style w:type="table" w:styleId="TabloKlavuzu">
    <w:name w:val="Table Grid"/>
    <w:basedOn w:val="NormalTablo"/>
    <w:uiPriority w:val="99"/>
    <w:rsid w:val="000E13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rebuchetMS">
    <w:name w:val="Normal + Trebuchet MS"/>
    <w:aliases w:val="Satır aralığı:  1.5 satır"/>
    <w:basedOn w:val="Normal"/>
    <w:uiPriority w:val="99"/>
    <w:rsid w:val="00120294"/>
    <w:pPr>
      <w:spacing w:line="360" w:lineRule="auto"/>
    </w:pPr>
    <w:rPr>
      <w:rFonts w:ascii="Trebuchet MS" w:hAnsi="Trebuchet MS"/>
    </w:rPr>
  </w:style>
  <w:style w:type="paragraph" w:styleId="ListeParagraf">
    <w:name w:val="List Paragraph"/>
    <w:basedOn w:val="Normal"/>
    <w:uiPriority w:val="34"/>
    <w:qFormat/>
    <w:rsid w:val="00DE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subject/>
  <dc:creator>Prof. Dr. Hacı BODUR</dc:creator>
  <cp:keywords/>
  <dc:description/>
  <cp:lastModifiedBy>Acer</cp:lastModifiedBy>
  <cp:revision>3</cp:revision>
  <cp:lastPrinted>2012-01-16T13:55:00Z</cp:lastPrinted>
  <dcterms:created xsi:type="dcterms:W3CDTF">2018-10-09T08:52:00Z</dcterms:created>
  <dcterms:modified xsi:type="dcterms:W3CDTF">2018-10-25T11:37:00Z</dcterms:modified>
</cp:coreProperties>
</file>