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Look w:val="04A0" w:firstRow="1" w:lastRow="0" w:firstColumn="1" w:lastColumn="0" w:noHBand="0" w:noVBand="1"/>
      </w:tblPr>
      <w:tblGrid>
        <w:gridCol w:w="1801"/>
        <w:gridCol w:w="4686"/>
        <w:gridCol w:w="1843"/>
        <w:gridCol w:w="1470"/>
      </w:tblGrid>
      <w:tr w:rsidR="00F94CD9" w:rsidTr="000B02AE">
        <w:tc>
          <w:tcPr>
            <w:tcW w:w="1801" w:type="dxa"/>
            <w:vMerge w:val="restart"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883313"/>
                  <wp:effectExtent l="0" t="0" r="0" b="0"/>
                  <wp:docPr id="4" name="Resim 1" descr="C:\Users\pc\Desktop\Ad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Ad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  <w:vMerge w:val="restart"/>
            <w:vAlign w:val="center"/>
          </w:tcPr>
          <w:p w:rsidR="00F94CD9" w:rsidRPr="002432B7" w:rsidRDefault="00D27C2D" w:rsidP="004209F3">
            <w:pPr>
              <w:pStyle w:val="ListeParagraf"/>
              <w:spacing w:line="360" w:lineRule="auto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B7">
              <w:rPr>
                <w:rFonts w:ascii="Times New Roman" w:hAnsi="Times New Roman" w:cs="Times New Roman"/>
                <w:b/>
                <w:sz w:val="24"/>
                <w:szCs w:val="24"/>
              </w:rPr>
              <w:t>BUHAR BANYOSU KABİNİ KULLANMA, BAKIM VE ONARIM TALİMATI</w:t>
            </w:r>
          </w:p>
        </w:tc>
        <w:tc>
          <w:tcPr>
            <w:tcW w:w="1843" w:type="dxa"/>
          </w:tcPr>
          <w:p w:rsidR="00F94CD9" w:rsidRDefault="00F94C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Doküman No</w:t>
            </w:r>
          </w:p>
        </w:tc>
        <w:tc>
          <w:tcPr>
            <w:tcW w:w="1470" w:type="dxa"/>
          </w:tcPr>
          <w:p w:rsidR="00F94CD9" w:rsidRDefault="00F94CD9">
            <w:pPr>
              <w:rPr>
                <w:rFonts w:cs="Times New Roman"/>
              </w:rPr>
            </w:pPr>
            <w:r>
              <w:rPr>
                <w:rFonts w:cs="Times New Roman"/>
              </w:rPr>
              <w:t>TL-</w:t>
            </w:r>
            <w:r w:rsidR="00D27C2D">
              <w:rPr>
                <w:rFonts w:cs="Times New Roman"/>
              </w:rPr>
              <w:t>202</w:t>
            </w:r>
          </w:p>
        </w:tc>
      </w:tr>
      <w:tr w:rsidR="00F94CD9" w:rsidTr="000B02AE">
        <w:tc>
          <w:tcPr>
            <w:tcW w:w="1801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D9" w:rsidRDefault="00F94C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İlk Yayın Tarihi</w:t>
            </w:r>
          </w:p>
        </w:tc>
        <w:tc>
          <w:tcPr>
            <w:tcW w:w="1470" w:type="dxa"/>
          </w:tcPr>
          <w:p w:rsidR="00F94CD9" w:rsidRDefault="00D27C2D">
            <w:pPr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F94CD9">
              <w:rPr>
                <w:rFonts w:cs="Times New Roman"/>
              </w:rPr>
              <w:t>.08.2015</w:t>
            </w:r>
          </w:p>
        </w:tc>
      </w:tr>
      <w:tr w:rsidR="00F94CD9" w:rsidTr="000B02AE">
        <w:tc>
          <w:tcPr>
            <w:tcW w:w="1801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D9" w:rsidRDefault="00F94C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Tarihi</w:t>
            </w:r>
          </w:p>
        </w:tc>
        <w:tc>
          <w:tcPr>
            <w:tcW w:w="1470" w:type="dxa"/>
          </w:tcPr>
          <w:p w:rsidR="00F94CD9" w:rsidRDefault="00F94CD9">
            <w:pPr>
              <w:rPr>
                <w:rFonts w:cs="Times New Roman"/>
              </w:rPr>
            </w:pPr>
          </w:p>
        </w:tc>
      </w:tr>
      <w:tr w:rsidR="00F94CD9" w:rsidTr="000B02AE">
        <w:tc>
          <w:tcPr>
            <w:tcW w:w="1801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D9" w:rsidRDefault="00F94C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Revizyon No</w:t>
            </w:r>
          </w:p>
        </w:tc>
        <w:tc>
          <w:tcPr>
            <w:tcW w:w="1470" w:type="dxa"/>
          </w:tcPr>
          <w:p w:rsidR="00F94CD9" w:rsidRDefault="00F94CD9">
            <w:pPr>
              <w:rPr>
                <w:rFonts w:cs="Times New Roman"/>
              </w:rPr>
            </w:pPr>
            <w:r>
              <w:rPr>
                <w:rFonts w:cs="Times New Roman"/>
              </w:rPr>
              <w:t>00</w:t>
            </w:r>
          </w:p>
        </w:tc>
      </w:tr>
      <w:tr w:rsidR="00F94CD9" w:rsidTr="000B02AE">
        <w:tc>
          <w:tcPr>
            <w:tcW w:w="1801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</w:tcPr>
          <w:p w:rsidR="00F94CD9" w:rsidRDefault="00F94CD9" w:rsidP="00751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D9" w:rsidRDefault="00F94CD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Sayfa</w:t>
            </w:r>
          </w:p>
        </w:tc>
        <w:tc>
          <w:tcPr>
            <w:tcW w:w="1470" w:type="dxa"/>
          </w:tcPr>
          <w:p w:rsidR="00F94CD9" w:rsidRDefault="00F94CD9">
            <w:pPr>
              <w:rPr>
                <w:rFonts w:cs="Times New Roman"/>
              </w:rPr>
            </w:pPr>
            <w:r>
              <w:rPr>
                <w:rFonts w:cs="Times New Roman"/>
                <w:noProof/>
              </w:rPr>
              <w:t>1</w:t>
            </w:r>
            <w:r>
              <w:rPr>
                <w:rFonts w:cs="Times New Roman"/>
              </w:rPr>
              <w:t>/</w:t>
            </w:r>
            <w:r w:rsidR="00F2775A">
              <w:fldChar w:fldCharType="begin"/>
            </w:r>
            <w:r w:rsidR="00F2775A">
              <w:instrText xml:space="preserve"> NUMPAGES   \* MERGEFORMAT </w:instrText>
            </w:r>
            <w:r w:rsidR="00F2775A">
              <w:fldChar w:fldCharType="separate"/>
            </w:r>
            <w:r>
              <w:rPr>
                <w:rFonts w:cs="Times New Roman"/>
                <w:noProof/>
              </w:rPr>
              <w:t>1</w:t>
            </w:r>
            <w:r w:rsidR="00F2775A">
              <w:rPr>
                <w:rFonts w:cs="Times New Roman"/>
                <w:noProof/>
              </w:rPr>
              <w:fldChar w:fldCharType="end"/>
            </w:r>
          </w:p>
        </w:tc>
      </w:tr>
      <w:tr w:rsidR="0075195D" w:rsidTr="007519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45"/>
        </w:trPr>
        <w:tc>
          <w:tcPr>
            <w:tcW w:w="9800" w:type="dxa"/>
            <w:gridSpan w:val="4"/>
          </w:tcPr>
          <w:p w:rsidR="0075195D" w:rsidRPr="0075195D" w:rsidRDefault="0075195D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Pr="0075195D" w:rsidRDefault="006B64EC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3249930</wp:posOffset>
                  </wp:positionH>
                  <wp:positionV relativeFrom="paragraph">
                    <wp:posOffset>-8890</wp:posOffset>
                  </wp:positionV>
                  <wp:extent cx="2815590" cy="2519045"/>
                  <wp:effectExtent l="0" t="0" r="3810" b="0"/>
                  <wp:wrapTight wrapText="bothSides">
                    <wp:wrapPolygon edited="0">
                      <wp:start x="0" y="0"/>
                      <wp:lineTo x="0" y="21399"/>
                      <wp:lineTo x="21483" y="21399"/>
                      <wp:lineTo x="21483" y="0"/>
                      <wp:lineTo x="0" y="0"/>
                    </wp:wrapPolygon>
                  </wp:wrapTight>
                  <wp:docPr id="3" name="Resim 3" descr="C:\Users\Mansur Tüfekçi\Desktop\Kullanım Talimatı\20150505_1304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ur Tüfekçi\Desktop\Kullanım Talimatı\20150505_1304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17"/>
                          <a:stretch/>
                        </pic:blipFill>
                        <pic:spPr bwMode="auto">
                          <a:xfrm>
                            <a:off x="0" y="0"/>
                            <a:ext cx="2815590" cy="251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5195D" w:rsidRPr="0075195D">
              <w:rPr>
                <w:rFonts w:ascii="Times New Roman" w:hAnsi="Times New Roman" w:cs="Times New Roman"/>
                <w:b/>
              </w:rPr>
              <w:t>AMAÇ</w:t>
            </w:r>
          </w:p>
          <w:p w:rsidR="00592689" w:rsidRDefault="00592689" w:rsidP="0059268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0E30">
              <w:rPr>
                <w:rFonts w:ascii="Times New Roman" w:hAnsi="Times New Roman" w:cs="Times New Roman"/>
              </w:rPr>
              <w:t xml:space="preserve">Bu </w:t>
            </w:r>
            <w:r w:rsidRPr="00C2161E">
              <w:rPr>
                <w:rFonts w:ascii="Times New Roman" w:hAnsi="Times New Roman" w:cs="Times New Roman"/>
              </w:rPr>
              <w:t xml:space="preserve">talimat </w:t>
            </w:r>
            <w:r w:rsidR="006B64EC">
              <w:rPr>
                <w:rFonts w:ascii="Times New Roman" w:hAnsi="Times New Roman" w:cs="Times New Roman"/>
              </w:rPr>
              <w:t>Buhar banyosu kabininin</w:t>
            </w:r>
            <w:r w:rsidR="007F7640" w:rsidRPr="0075195D">
              <w:rPr>
                <w:rFonts w:ascii="Times New Roman" w:hAnsi="Times New Roman" w:cs="Times New Roman"/>
              </w:rPr>
              <w:t xml:space="preserve"> </w:t>
            </w:r>
            <w:r w:rsidR="007F7640">
              <w:rPr>
                <w:rFonts w:ascii="Times New Roman" w:hAnsi="Times New Roman" w:cs="Times New Roman"/>
                <w:color w:val="000000"/>
              </w:rPr>
              <w:t xml:space="preserve">kullanım ilkelerini ve </w:t>
            </w:r>
            <w:r w:rsidRPr="001C0E30">
              <w:rPr>
                <w:rFonts w:ascii="Times New Roman" w:hAnsi="Times New Roman" w:cs="Times New Roman"/>
                <w:color w:val="000000"/>
              </w:rPr>
              <w:t>çalışma koşullarını belirlemek amacıyla hazırlanmıştır.</w:t>
            </w:r>
          </w:p>
          <w:p w:rsidR="0075195D" w:rsidRPr="0075195D" w:rsidRDefault="0075195D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KAPSAM</w:t>
            </w:r>
          </w:p>
          <w:p w:rsidR="00592689" w:rsidRDefault="00592689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C2161E">
              <w:rPr>
                <w:rFonts w:ascii="Times New Roman" w:hAnsi="Times New Roman" w:cs="Times New Roman"/>
              </w:rPr>
              <w:t>Bu talimat İnşaat Mühendisliği Bölümü, Yapı Malzemeleri Laboratuvarı’nda bulunan</w:t>
            </w:r>
            <w:r w:rsidR="004209F3">
              <w:rPr>
                <w:rFonts w:ascii="Times New Roman" w:hAnsi="Times New Roman" w:cs="Times New Roman"/>
              </w:rPr>
              <w:t xml:space="preserve"> </w:t>
            </w:r>
            <w:r w:rsidR="006B64EC">
              <w:rPr>
                <w:rFonts w:ascii="Times New Roman" w:hAnsi="Times New Roman" w:cs="Times New Roman"/>
              </w:rPr>
              <w:t>Buhar banyosu kabininin</w:t>
            </w:r>
            <w:r w:rsidR="007F7640" w:rsidRPr="001C0E30">
              <w:rPr>
                <w:rFonts w:ascii="Times New Roman" w:hAnsi="Times New Roman" w:cs="Times New Roman"/>
              </w:rPr>
              <w:t xml:space="preserve"> </w:t>
            </w:r>
            <w:r w:rsidRPr="001C0E30">
              <w:rPr>
                <w:rFonts w:ascii="Times New Roman" w:hAnsi="Times New Roman" w:cs="Times New Roman"/>
              </w:rPr>
              <w:t>kullanımını kapsar.</w:t>
            </w:r>
            <w:r w:rsidR="00435E76">
              <w:rPr>
                <w:noProof/>
                <w:lang w:eastAsia="tr-TR"/>
              </w:rPr>
              <w:t xml:space="preserve"> </w:t>
            </w:r>
          </w:p>
          <w:p w:rsidR="007C7C38" w:rsidRPr="000B02AE" w:rsidRDefault="007C7C38" w:rsidP="00592689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7C7C38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  <w:r w:rsidRPr="000744E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0744E8" w:rsidRPr="000B02AE" w:rsidRDefault="000744E8" w:rsidP="007C7C38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7C38" w:rsidRPr="0075195D" w:rsidRDefault="007C7C38" w:rsidP="000744E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5195D">
              <w:rPr>
                <w:rFonts w:ascii="Times New Roman" w:hAnsi="Times New Roman" w:cs="Times New Roman"/>
                <w:b/>
              </w:rPr>
              <w:t>SORUMLULUKLAR</w:t>
            </w:r>
          </w:p>
          <w:p w:rsidR="00B353F8" w:rsidRPr="001C0E30" w:rsidRDefault="00B353F8" w:rsidP="00B353F8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/>
              </w:rPr>
              <w:t xml:space="preserve">Bu talimatın uygulanmasından </w:t>
            </w:r>
            <w:r>
              <w:rPr>
                <w:rFonts w:ascii="Times New Roman" w:hAnsi="Times New Roman"/>
              </w:rPr>
              <w:t>bu cihazla bir çalışmayı yürüten ilgili öğretim üyesi, öğretim üyesi yardımcısı, çalışma yetkisi verilmiş diğer araştırmacılar ve labora</w:t>
            </w:r>
            <w:r w:rsidRPr="001C0E30">
              <w:rPr>
                <w:rFonts w:ascii="Times New Roman" w:hAnsi="Times New Roman"/>
              </w:rPr>
              <w:t xml:space="preserve">tuvar </w:t>
            </w:r>
            <w:r>
              <w:rPr>
                <w:rFonts w:ascii="Times New Roman" w:hAnsi="Times New Roman"/>
              </w:rPr>
              <w:t>teknisyen</w:t>
            </w:r>
            <w:r w:rsidRPr="001C0E30">
              <w:rPr>
                <w:rFonts w:ascii="Times New Roman" w:hAnsi="Times New Roman"/>
              </w:rPr>
              <w:t>i sorumludur.</w:t>
            </w:r>
          </w:p>
          <w:p w:rsidR="0075195D" w:rsidRDefault="007C7C38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25B2A" w:rsidRPr="001C0E30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C0E30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6B64EC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Cihazın içerisinde en az 20 cm su olduğu kontrol edilmelidir.</w:t>
            </w:r>
          </w:p>
          <w:p w:rsidR="006B64EC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>Güç kablosu prize takılır.</w:t>
            </w:r>
          </w:p>
          <w:p w:rsidR="006B64EC" w:rsidRPr="006B64EC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Cihazın panel kutusunun arkasındaki otomatik sigorta açılır.</w:t>
            </w:r>
          </w:p>
          <w:p w:rsidR="006B64EC" w:rsidRPr="00435E76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Panel üzerindeki </w:t>
            </w:r>
            <w:r w:rsidRPr="00435E76">
              <w:rPr>
                <w:rFonts w:ascii="Times New Roman" w:eastAsiaTheme="minorHAnsi" w:hAnsi="Times New Roman"/>
              </w:rPr>
              <w:t>“</w:t>
            </w:r>
            <w:r>
              <w:rPr>
                <w:rFonts w:ascii="Times New Roman" w:eastAsiaTheme="minorHAnsi" w:hAnsi="Times New Roman"/>
              </w:rPr>
              <w:t>On</w:t>
            </w:r>
            <w:r w:rsidRPr="00435E76">
              <w:rPr>
                <w:rFonts w:ascii="Times New Roman" w:eastAsiaTheme="minorHAnsi" w:hAnsi="Times New Roman"/>
              </w:rPr>
              <w:t>/</w:t>
            </w:r>
            <w:proofErr w:type="spellStart"/>
            <w:r w:rsidRPr="00435E76">
              <w:rPr>
                <w:rFonts w:ascii="Times New Roman" w:eastAsiaTheme="minorHAnsi" w:hAnsi="Times New Roman"/>
              </w:rPr>
              <w:t>O</w:t>
            </w:r>
            <w:r>
              <w:rPr>
                <w:rFonts w:ascii="Times New Roman" w:eastAsiaTheme="minorHAnsi" w:hAnsi="Times New Roman"/>
              </w:rPr>
              <w:t>ff</w:t>
            </w:r>
            <w:proofErr w:type="spellEnd"/>
            <w:r w:rsidRPr="00435E76">
              <w:rPr>
                <w:rFonts w:ascii="Times New Roman" w:eastAsiaTheme="minorHAnsi" w:hAnsi="Times New Roman"/>
              </w:rPr>
              <w:t xml:space="preserve">” düğmesine basılarak </w:t>
            </w:r>
            <w:r>
              <w:rPr>
                <w:rFonts w:ascii="Times New Roman" w:eastAsiaTheme="minorHAnsi" w:hAnsi="Times New Roman"/>
              </w:rPr>
              <w:t>cihaz</w:t>
            </w:r>
            <w:r w:rsidRPr="00435E76">
              <w:rPr>
                <w:rFonts w:ascii="Times New Roman" w:eastAsiaTheme="minorHAnsi" w:hAnsi="Times New Roman"/>
              </w:rPr>
              <w:t xml:space="preserve"> çalıştırılır.</w:t>
            </w:r>
          </w:p>
          <w:p w:rsidR="006B64EC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>Kontrol paneli üzerinden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030256">
              <w:rPr>
                <w:rFonts w:ascii="Times New Roman" w:eastAsiaTheme="minorHAnsi" w:hAnsi="Times New Roman"/>
              </w:rPr>
              <w:t>“</w:t>
            </w:r>
            <w:r w:rsidR="00030256" w:rsidRPr="00030256">
              <w:rPr>
                <w:rFonts w:ascii="Times New Roman" w:eastAsiaTheme="minorHAnsi" w:hAnsi="Times New Roman"/>
                <w:sz w:val="24"/>
              </w:rPr>
              <w:t>◊</w:t>
            </w:r>
            <w:r w:rsidR="00030256">
              <w:rPr>
                <w:rFonts w:ascii="Times New Roman" w:eastAsiaTheme="minorHAnsi" w:hAnsi="Times New Roman"/>
                <w:sz w:val="24"/>
              </w:rPr>
              <w:t xml:space="preserve">” </w:t>
            </w:r>
            <w:r w:rsidR="00030256" w:rsidRPr="00030256">
              <w:rPr>
                <w:rFonts w:ascii="Times New Roman" w:eastAsiaTheme="minorHAnsi" w:hAnsi="Times New Roman"/>
              </w:rPr>
              <w:t>tuşu</w:t>
            </w:r>
            <w:r w:rsidR="00030256">
              <w:rPr>
                <w:rFonts w:ascii="Times New Roman" w:eastAsiaTheme="minorHAnsi" w:hAnsi="Times New Roman"/>
              </w:rPr>
              <w:t>n</w:t>
            </w:r>
            <w:r w:rsidR="00030256" w:rsidRPr="00030256">
              <w:rPr>
                <w:rFonts w:ascii="Times New Roman" w:eastAsiaTheme="minorHAnsi" w:hAnsi="Times New Roman"/>
              </w:rPr>
              <w:t xml:space="preserve">a basılı tutarak </w:t>
            </w:r>
            <w:r w:rsidR="00030256">
              <w:rPr>
                <w:rFonts w:ascii="Times New Roman" w:eastAsiaTheme="minorHAnsi" w:hAnsi="Times New Roman"/>
              </w:rPr>
              <w:t>“</w:t>
            </w:r>
            <w:r>
              <w:rPr>
                <w:rFonts w:ascii="Times New Roman" w:eastAsiaTheme="minorHAnsi" w:hAnsi="Times New Roman"/>
              </w:rPr>
              <w:t>▲</w:t>
            </w:r>
            <w:r w:rsidR="00030256">
              <w:rPr>
                <w:rFonts w:ascii="Times New Roman" w:eastAsiaTheme="minorHAnsi" w:hAnsi="Times New Roman"/>
              </w:rPr>
              <w:t xml:space="preserve"> ve</w:t>
            </w:r>
            <w:r>
              <w:rPr>
                <w:rFonts w:ascii="Times New Roman" w:eastAsiaTheme="minorHAnsi" w:hAnsi="Times New Roman"/>
              </w:rPr>
              <w:t>▼</w:t>
            </w:r>
            <w:r w:rsidR="00030256">
              <w:rPr>
                <w:rFonts w:ascii="Times New Roman" w:eastAsiaTheme="minorHAnsi" w:hAnsi="Times New Roman"/>
              </w:rPr>
              <w:t>” tuşlarıyla ist</w:t>
            </w:r>
            <w:r w:rsidRPr="006B64EC">
              <w:rPr>
                <w:rFonts w:ascii="Times New Roman" w:eastAsiaTheme="minorHAnsi" w:hAnsi="Times New Roman"/>
              </w:rPr>
              <w:t>enen sıcaklık ayarlanır.</w:t>
            </w:r>
          </w:p>
          <w:p w:rsidR="006B64EC" w:rsidRDefault="006B64EC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 xml:space="preserve">Deney numunesi kabin içerisindeki </w:t>
            </w:r>
            <w:r w:rsidR="00030256">
              <w:rPr>
                <w:rFonts w:ascii="Times New Roman" w:eastAsiaTheme="minorHAnsi" w:hAnsi="Times New Roman"/>
              </w:rPr>
              <w:t>metal raflara</w:t>
            </w:r>
            <w:r w:rsidRPr="006B64EC">
              <w:rPr>
                <w:rFonts w:ascii="Times New Roman" w:eastAsiaTheme="minorHAnsi" w:hAnsi="Times New Roman"/>
              </w:rPr>
              <w:t xml:space="preserve"> bölmel</w:t>
            </w:r>
            <w:r w:rsidR="00030256">
              <w:rPr>
                <w:rFonts w:ascii="Times New Roman" w:eastAsiaTheme="minorHAnsi" w:hAnsi="Times New Roman"/>
              </w:rPr>
              <w:t>ere yerleştirilir.</w:t>
            </w:r>
          </w:p>
          <w:p w:rsidR="00030256" w:rsidRDefault="00030256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Cihazın kapağını kapattıktan sonra, ön taraftaki kilitler kilitlenir.</w:t>
            </w:r>
          </w:p>
          <w:p w:rsidR="00030256" w:rsidRPr="00435E76" w:rsidRDefault="00030256" w:rsidP="00030256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</w:rPr>
            </w:pPr>
            <w:r w:rsidRPr="006B64EC">
              <w:rPr>
                <w:rFonts w:ascii="Times New Roman" w:eastAsiaTheme="minorHAnsi" w:hAnsi="Times New Roman"/>
              </w:rPr>
              <w:t>Deney sonunda</w:t>
            </w:r>
            <w:r>
              <w:rPr>
                <w:rFonts w:ascii="Times New Roman" w:eastAsiaTheme="minorHAnsi" w:hAnsi="Times New Roman"/>
              </w:rPr>
              <w:t xml:space="preserve"> Panel üzerindeki </w:t>
            </w:r>
            <w:r w:rsidRPr="00435E76">
              <w:rPr>
                <w:rFonts w:ascii="Times New Roman" w:eastAsiaTheme="minorHAnsi" w:hAnsi="Times New Roman"/>
              </w:rPr>
              <w:t>“</w:t>
            </w:r>
            <w:r>
              <w:rPr>
                <w:rFonts w:ascii="Times New Roman" w:eastAsiaTheme="minorHAnsi" w:hAnsi="Times New Roman"/>
              </w:rPr>
              <w:t>On</w:t>
            </w:r>
            <w:r w:rsidRPr="00435E76">
              <w:rPr>
                <w:rFonts w:ascii="Times New Roman" w:eastAsiaTheme="minorHAnsi" w:hAnsi="Times New Roman"/>
              </w:rPr>
              <w:t>/</w:t>
            </w:r>
            <w:proofErr w:type="spellStart"/>
            <w:r w:rsidRPr="00435E76">
              <w:rPr>
                <w:rFonts w:ascii="Times New Roman" w:eastAsiaTheme="minorHAnsi" w:hAnsi="Times New Roman"/>
              </w:rPr>
              <w:t>O</w:t>
            </w:r>
            <w:r>
              <w:rPr>
                <w:rFonts w:ascii="Times New Roman" w:eastAsiaTheme="minorHAnsi" w:hAnsi="Times New Roman"/>
              </w:rPr>
              <w:t>ff</w:t>
            </w:r>
            <w:proofErr w:type="spellEnd"/>
            <w:r w:rsidRPr="00435E76">
              <w:rPr>
                <w:rFonts w:ascii="Times New Roman" w:eastAsiaTheme="minorHAnsi" w:hAnsi="Times New Roman"/>
              </w:rPr>
              <w:t xml:space="preserve">” düğmesine basılarak </w:t>
            </w:r>
            <w:r>
              <w:rPr>
                <w:rFonts w:ascii="Times New Roman" w:eastAsiaTheme="minorHAnsi" w:hAnsi="Times New Roman"/>
              </w:rPr>
              <w:t>cihaz</w:t>
            </w:r>
            <w:r w:rsidRPr="00435E7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kapatılır</w:t>
            </w:r>
            <w:r w:rsidRPr="00435E76">
              <w:rPr>
                <w:rFonts w:ascii="Times New Roman" w:eastAsiaTheme="minorHAnsi" w:hAnsi="Times New Roman"/>
              </w:rPr>
              <w:t>.</w:t>
            </w:r>
          </w:p>
          <w:p w:rsidR="007C7C38" w:rsidRPr="00030256" w:rsidRDefault="00030256" w:rsidP="006B64EC">
            <w:pPr>
              <w:pStyle w:val="AralkYok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</w:rPr>
              <w:t>Cihaz</w:t>
            </w:r>
            <w:r w:rsidRPr="00030256">
              <w:rPr>
                <w:rFonts w:ascii="Times New Roman" w:eastAsiaTheme="minorHAnsi" w:hAnsi="Times New Roman"/>
              </w:rPr>
              <w:t xml:space="preserve"> kapatıldıktan sonra</w:t>
            </w:r>
            <w:r w:rsidR="006B64EC" w:rsidRPr="00030256">
              <w:rPr>
                <w:rFonts w:ascii="Times New Roman" w:eastAsiaTheme="minorHAnsi" w:hAnsi="Times New Roman"/>
              </w:rPr>
              <w:t xml:space="preserve"> güç kablosu prizden çıkarılır.</w:t>
            </w:r>
          </w:p>
          <w:p w:rsidR="00030256" w:rsidRPr="00030256" w:rsidRDefault="00030256" w:rsidP="00030256">
            <w:pPr>
              <w:pStyle w:val="AralkYok"/>
              <w:ind w:left="720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25B2A" w:rsidRDefault="00025B2A" w:rsidP="00025B2A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25B2A">
              <w:rPr>
                <w:rFonts w:ascii="Times New Roman" w:hAnsi="Times New Roman" w:cs="Times New Roman"/>
                <w:b/>
              </w:rPr>
              <w:t>Cihazın Bakımı</w:t>
            </w:r>
          </w:p>
          <w:p w:rsidR="00435E76" w:rsidRPr="00435E76" w:rsidRDefault="00FD63F6" w:rsidP="00435E76">
            <w:pPr>
              <w:jc w:val="both"/>
              <w:rPr>
                <w:rFonts w:ascii="Times New Roman" w:hAnsi="Times New Roman"/>
              </w:rPr>
            </w:pPr>
            <w:r w:rsidRPr="001C0E30">
              <w:rPr>
                <w:rFonts w:ascii="Times New Roman" w:hAnsi="Times New Roman" w:cs="Times New Roman"/>
              </w:rPr>
              <w:t xml:space="preserve">Kullanıcının güvenliği için </w:t>
            </w:r>
            <w:r w:rsidRPr="001C0E30">
              <w:rPr>
                <w:rFonts w:ascii="Times New Roman" w:hAnsi="Times New Roman" w:cs="Times New Roman"/>
                <w:u w:val="single" w:color="000000"/>
              </w:rPr>
              <w:t>herhangi bir bakıma</w:t>
            </w:r>
            <w:r w:rsidRPr="001C0E30">
              <w:rPr>
                <w:rFonts w:ascii="Times New Roman" w:hAnsi="Times New Roman" w:cs="Times New Roman"/>
              </w:rPr>
              <w:t xml:space="preserve"> başlamadan önce ünitenin kapatılmış olması ve ana kablonun çıkarılmış olması gerekmektedir. </w:t>
            </w:r>
            <w:r w:rsidR="007C7C38">
              <w:rPr>
                <w:rFonts w:ascii="Times New Roman" w:hAnsi="Times New Roman" w:cs="Times New Roman"/>
              </w:rPr>
              <w:t xml:space="preserve"> </w:t>
            </w:r>
            <w:r w:rsidR="00435E76" w:rsidRPr="00435E76">
              <w:rPr>
                <w:rFonts w:ascii="Times New Roman" w:hAnsi="Times New Roman"/>
              </w:rPr>
              <w:t xml:space="preserve">Her deney sonrası </w:t>
            </w:r>
            <w:r w:rsidR="00030256">
              <w:rPr>
                <w:rFonts w:ascii="Times New Roman" w:hAnsi="Times New Roman"/>
              </w:rPr>
              <w:t>cihaz</w:t>
            </w:r>
            <w:r w:rsidR="00435E76" w:rsidRPr="00435E76">
              <w:rPr>
                <w:rFonts w:ascii="Times New Roman" w:hAnsi="Times New Roman"/>
              </w:rPr>
              <w:t xml:space="preserve"> </w:t>
            </w:r>
            <w:r w:rsidR="00030256">
              <w:rPr>
                <w:rFonts w:ascii="Times New Roman" w:hAnsi="Times New Roman"/>
              </w:rPr>
              <w:t>içinde</w:t>
            </w:r>
            <w:r w:rsidR="00435E76" w:rsidRPr="00435E76">
              <w:rPr>
                <w:rFonts w:ascii="Times New Roman" w:hAnsi="Times New Roman"/>
              </w:rPr>
              <w:t xml:space="preserve"> biriken atık malzemeler uzaklaştırılır.</w:t>
            </w:r>
            <w:r w:rsidR="00435E76">
              <w:rPr>
                <w:rFonts w:ascii="Times New Roman" w:hAnsi="Times New Roman"/>
              </w:rPr>
              <w:t xml:space="preserve"> </w:t>
            </w:r>
          </w:p>
          <w:p w:rsidR="007C7C38" w:rsidRPr="000B02AE" w:rsidRDefault="007C7C38" w:rsidP="007C7C3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7C38" w:rsidRDefault="007C7C38" w:rsidP="007C7C38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C7C38" w:rsidRDefault="007C7C38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277FE" w:rsidRPr="00030256" w:rsidRDefault="007C7C38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030256">
              <w:rPr>
                <w:rFonts w:ascii="Times New Roman" w:hAnsi="Times New Roman"/>
              </w:rPr>
              <w:t>ihaz içinde su olmadan kesinlikle çalıştırılmamalıdır.</w:t>
            </w:r>
          </w:p>
          <w:p w:rsidR="00030256" w:rsidRDefault="00030256" w:rsidP="0067333B">
            <w:pPr>
              <w:pStyle w:val="AralkYok"/>
              <w:numPr>
                <w:ilvl w:val="0"/>
                <w:numId w:val="22"/>
              </w:numPr>
              <w:tabs>
                <w:tab w:val="left" w:pos="180"/>
                <w:tab w:val="left" w:pos="869"/>
                <w:tab w:val="left" w:pos="1103"/>
                <w:tab w:val="left" w:pos="1265"/>
                <w:tab w:val="left" w:pos="1407"/>
                <w:tab w:val="left" w:pos="1456"/>
                <w:tab w:val="left" w:pos="1881"/>
                <w:tab w:val="left" w:pos="2259"/>
                <w:tab w:val="left" w:pos="2543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Cihazın içerisinde en az 20 cm yüksekliğinde su bulunmalıdır.</w:t>
            </w:r>
          </w:p>
          <w:p w:rsidR="006B64EC" w:rsidRPr="00030256" w:rsidRDefault="00030256" w:rsidP="007C7C38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eastAsiaTheme="minorHAnsi" w:hAnsi="Times New Roman"/>
              </w:rPr>
              <w:t>Cihaz çalışırken, kapakları kesinlikle açılmamalıdır.</w:t>
            </w:r>
          </w:p>
          <w:p w:rsidR="00030256" w:rsidRPr="00030256" w:rsidRDefault="00030256" w:rsidP="007C7C38">
            <w:pPr>
              <w:pStyle w:val="AralkYok"/>
              <w:numPr>
                <w:ilvl w:val="0"/>
                <w:numId w:val="18"/>
              </w:numPr>
              <w:tabs>
                <w:tab w:val="left" w:pos="170"/>
                <w:tab w:val="left" w:pos="869"/>
                <w:tab w:val="left" w:pos="1103"/>
                <w:tab w:val="left" w:pos="1407"/>
                <w:tab w:val="left" w:pos="1456"/>
                <w:tab w:val="left" w:pos="1881"/>
                <w:tab w:val="left" w:pos="2786"/>
                <w:tab w:val="left" w:pos="3161"/>
                <w:tab w:val="left" w:pos="3415"/>
              </w:tabs>
              <w:ind w:left="322" w:firstLine="0"/>
              <w:jc w:val="both"/>
              <w:rPr>
                <w:rFonts w:ascii="Times New Roman" w:hAnsi="Times New Roman"/>
                <w:noProof/>
                <w:lang w:eastAsia="tr-TR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-1141730</wp:posOffset>
                  </wp:positionV>
                  <wp:extent cx="482600" cy="479425"/>
                  <wp:effectExtent l="0" t="0" r="0" b="0"/>
                  <wp:wrapTight wrapText="bothSides">
                    <wp:wrapPolygon edited="0">
                      <wp:start x="0" y="0"/>
                      <wp:lineTo x="0" y="20599"/>
                      <wp:lineTo x="20463" y="20599"/>
                      <wp:lineTo x="20463" y="0"/>
                      <wp:lineTo x="0" y="0"/>
                    </wp:wrapPolygon>
                  </wp:wrapTight>
                  <wp:docPr id="12236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HAnsi" w:hAnsi="Times New Roman"/>
              </w:rPr>
              <w:t>Cihaz kapatıldıktan sonra bir süre sıcaklığın düşmesi beklenmelidir.</w:t>
            </w:r>
          </w:p>
          <w:p w:rsidR="007C7C38" w:rsidRPr="000B02AE" w:rsidRDefault="00030256" w:rsidP="007C7C38">
            <w:pPr>
              <w:pStyle w:val="AralkYok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noProof/>
                <w:lang w:eastAsia="tr-TR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-571500</wp:posOffset>
                  </wp:positionV>
                  <wp:extent cx="49593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743" y="20736"/>
                      <wp:lineTo x="20743" y="0"/>
                      <wp:lineTo x="0" y="0"/>
                    </wp:wrapPolygon>
                  </wp:wrapTight>
                  <wp:docPr id="2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7C38" w:rsidRDefault="007C7C38" w:rsidP="007C7C38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7C7C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75195D" w:rsidRDefault="000744E8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0744E8">
              <w:rPr>
                <w:rFonts w:ascii="Times New Roman" w:hAnsi="Times New Roman" w:cs="Times New Roman"/>
              </w:rPr>
              <w:t xml:space="preserve">Firma tarafından verilmiş cihaza ait kullanım kılavuzları. </w:t>
            </w: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0B02AE" w:rsidRDefault="000B02A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75195D" w:rsidRDefault="0075195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7333B" w:rsidRPr="0075195D" w:rsidRDefault="0067333B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  <w:tr w:rsidR="0075195D" w:rsidTr="007F76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800" w:type="dxa"/>
            <w:gridSpan w:val="4"/>
            <w:shd w:val="clear" w:color="auto" w:fill="auto"/>
          </w:tcPr>
          <w:p w:rsidR="000B7F1E" w:rsidRPr="006E4CA1" w:rsidRDefault="000B02AE" w:rsidP="000B7F1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13C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7F1E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Hazırlayan                     </w:t>
            </w:r>
            <w:r w:rsidR="00513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E" w:rsidRPr="006919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Sistem Onayı                                       Yürürlük Onayı</w:t>
            </w:r>
          </w:p>
          <w:p w:rsidR="0075195D" w:rsidRPr="0075195D" w:rsidRDefault="000B7F1E" w:rsidP="008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6D37">
              <w:rPr>
                <w:rFonts w:ascii="Times New Roman" w:hAnsi="Times New Roman"/>
                <w:sz w:val="24"/>
                <w:szCs w:val="24"/>
              </w:rPr>
              <w:t xml:space="preserve">Nezaket YILDIZ                         </w:t>
            </w:r>
            <w:r w:rsidR="00775BCE">
              <w:rPr>
                <w:rFonts w:ascii="Times New Roman" w:hAnsi="Times New Roman"/>
                <w:sz w:val="24"/>
                <w:szCs w:val="24"/>
              </w:rPr>
              <w:t xml:space="preserve">Prof. Dr. İhsan </w:t>
            </w:r>
            <w:proofErr w:type="gramStart"/>
            <w:r w:rsidR="00775BCE">
              <w:rPr>
                <w:rFonts w:ascii="Times New Roman" w:hAnsi="Times New Roman"/>
                <w:sz w:val="24"/>
                <w:szCs w:val="24"/>
              </w:rPr>
              <w:t>KAYA            Prof.</w:t>
            </w:r>
            <w:proofErr w:type="gramEnd"/>
            <w:r w:rsidR="00775BCE">
              <w:rPr>
                <w:rFonts w:ascii="Times New Roman" w:hAnsi="Times New Roman"/>
                <w:sz w:val="24"/>
                <w:szCs w:val="24"/>
              </w:rPr>
              <w:t xml:space="preserve"> Dr. Umut Rıfat TUZKAYA           </w:t>
            </w:r>
            <w:bookmarkStart w:id="0" w:name="_GoBack"/>
            <w:bookmarkEnd w:id="0"/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67333B">
      <w:footerReference w:type="default" r:id="rId11"/>
      <w:pgSz w:w="11906" w:h="16838"/>
      <w:pgMar w:top="284" w:right="1418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5A" w:rsidRDefault="00F2775A" w:rsidP="000B02AE">
      <w:pPr>
        <w:spacing w:after="0" w:line="240" w:lineRule="auto"/>
      </w:pPr>
      <w:r>
        <w:separator/>
      </w:r>
    </w:p>
  </w:endnote>
  <w:endnote w:type="continuationSeparator" w:id="0">
    <w:p w:rsidR="00F2775A" w:rsidRDefault="00F2775A" w:rsidP="000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2AE" w:rsidRPr="000B02AE" w:rsidRDefault="000B02AE">
    <w:pPr>
      <w:pStyle w:val="Altbilgi"/>
      <w:rPr>
        <w:rFonts w:ascii="Times New Roman" w:hAnsi="Times New Roman" w:cs="Times New Roman"/>
      </w:rPr>
    </w:pPr>
    <w:r w:rsidRPr="000B02AE">
      <w:rPr>
        <w:rFonts w:ascii="Arial" w:hAnsi="Arial" w:cs="Arial"/>
      </w:rPr>
      <w:ptab w:relativeTo="margin" w:alignment="center" w:leader="none"/>
    </w:r>
    <w:r w:rsidRPr="000B02AE">
      <w:rPr>
        <w:rFonts w:ascii="Times New Roman" w:hAnsi="Times New Roman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5A" w:rsidRDefault="00F2775A" w:rsidP="000B02AE">
      <w:pPr>
        <w:spacing w:after="0" w:line="240" w:lineRule="auto"/>
      </w:pPr>
      <w:r>
        <w:separator/>
      </w:r>
    </w:p>
  </w:footnote>
  <w:footnote w:type="continuationSeparator" w:id="0">
    <w:p w:rsidR="00F2775A" w:rsidRDefault="00F2775A" w:rsidP="000B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D6C"/>
    <w:multiLevelType w:val="hybridMultilevel"/>
    <w:tmpl w:val="ADCAB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D3A"/>
    <w:multiLevelType w:val="hybridMultilevel"/>
    <w:tmpl w:val="D4E00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74138"/>
    <w:multiLevelType w:val="hybridMultilevel"/>
    <w:tmpl w:val="1AF20B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E13002"/>
    <w:multiLevelType w:val="hybridMultilevel"/>
    <w:tmpl w:val="00529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60129"/>
    <w:multiLevelType w:val="hybridMultilevel"/>
    <w:tmpl w:val="6D0A9FDE"/>
    <w:lvl w:ilvl="0" w:tplc="041F000D">
      <w:start w:val="1"/>
      <w:numFmt w:val="bullet"/>
      <w:lvlText w:val=""/>
      <w:lvlJc w:val="left"/>
      <w:pPr>
        <w:ind w:left="18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0">
    <w:nsid w:val="3D2A431F"/>
    <w:multiLevelType w:val="hybridMultilevel"/>
    <w:tmpl w:val="6B8EC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831367"/>
    <w:multiLevelType w:val="hybridMultilevel"/>
    <w:tmpl w:val="FA38C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D77C6"/>
    <w:multiLevelType w:val="hybridMultilevel"/>
    <w:tmpl w:val="FDC88EC0"/>
    <w:lvl w:ilvl="0" w:tplc="D34A4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F066C"/>
    <w:multiLevelType w:val="hybridMultilevel"/>
    <w:tmpl w:val="3DF69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18"/>
  </w:num>
  <w:num w:numId="10">
    <w:abstractNumId w:val="4"/>
  </w:num>
  <w:num w:numId="11">
    <w:abstractNumId w:val="1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7"/>
  </w:num>
  <w:num w:numId="17">
    <w:abstractNumId w:val="10"/>
  </w:num>
  <w:num w:numId="18">
    <w:abstractNumId w:val="15"/>
  </w:num>
  <w:num w:numId="19">
    <w:abstractNumId w:val="1"/>
  </w:num>
  <w:num w:numId="20">
    <w:abstractNumId w:val="1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55AB"/>
    <w:rsid w:val="00025B2A"/>
    <w:rsid w:val="000277FE"/>
    <w:rsid w:val="00030256"/>
    <w:rsid w:val="00056157"/>
    <w:rsid w:val="000627A6"/>
    <w:rsid w:val="0007395D"/>
    <w:rsid w:val="000744E8"/>
    <w:rsid w:val="00093687"/>
    <w:rsid w:val="000A1757"/>
    <w:rsid w:val="000A3DD5"/>
    <w:rsid w:val="000A6D37"/>
    <w:rsid w:val="000B02AE"/>
    <w:rsid w:val="000B7F1E"/>
    <w:rsid w:val="00187782"/>
    <w:rsid w:val="001F130E"/>
    <w:rsid w:val="00213595"/>
    <w:rsid w:val="002432B7"/>
    <w:rsid w:val="00286242"/>
    <w:rsid w:val="002C18E3"/>
    <w:rsid w:val="00306976"/>
    <w:rsid w:val="003D77DC"/>
    <w:rsid w:val="003E42F3"/>
    <w:rsid w:val="004112AD"/>
    <w:rsid w:val="004209F3"/>
    <w:rsid w:val="004271E3"/>
    <w:rsid w:val="00435E76"/>
    <w:rsid w:val="00444EF7"/>
    <w:rsid w:val="00487F9C"/>
    <w:rsid w:val="004D1F40"/>
    <w:rsid w:val="00513CDF"/>
    <w:rsid w:val="00592689"/>
    <w:rsid w:val="005A3E29"/>
    <w:rsid w:val="00634E75"/>
    <w:rsid w:val="0064192A"/>
    <w:rsid w:val="00642B46"/>
    <w:rsid w:val="0067333B"/>
    <w:rsid w:val="00686D19"/>
    <w:rsid w:val="0069638D"/>
    <w:rsid w:val="006B64EC"/>
    <w:rsid w:val="006D02C3"/>
    <w:rsid w:val="006E4CA1"/>
    <w:rsid w:val="006E5979"/>
    <w:rsid w:val="0075195D"/>
    <w:rsid w:val="0075512F"/>
    <w:rsid w:val="00775BCE"/>
    <w:rsid w:val="007A54CC"/>
    <w:rsid w:val="007C7C38"/>
    <w:rsid w:val="007D09CE"/>
    <w:rsid w:val="007F7640"/>
    <w:rsid w:val="008313C8"/>
    <w:rsid w:val="00847A03"/>
    <w:rsid w:val="0088077F"/>
    <w:rsid w:val="0089458E"/>
    <w:rsid w:val="008B3386"/>
    <w:rsid w:val="009433C6"/>
    <w:rsid w:val="00952CE2"/>
    <w:rsid w:val="00965F32"/>
    <w:rsid w:val="009B5212"/>
    <w:rsid w:val="00AC0535"/>
    <w:rsid w:val="00AE067D"/>
    <w:rsid w:val="00AE342B"/>
    <w:rsid w:val="00AF0622"/>
    <w:rsid w:val="00B01ABC"/>
    <w:rsid w:val="00B02B84"/>
    <w:rsid w:val="00B22970"/>
    <w:rsid w:val="00B353F8"/>
    <w:rsid w:val="00B36762"/>
    <w:rsid w:val="00B53AE3"/>
    <w:rsid w:val="00B7552A"/>
    <w:rsid w:val="00B762D3"/>
    <w:rsid w:val="00B96EE4"/>
    <w:rsid w:val="00BD7CDC"/>
    <w:rsid w:val="00BE2E51"/>
    <w:rsid w:val="00C21959"/>
    <w:rsid w:val="00C71160"/>
    <w:rsid w:val="00C81CA8"/>
    <w:rsid w:val="00C82657"/>
    <w:rsid w:val="00C86A2E"/>
    <w:rsid w:val="00C92E9C"/>
    <w:rsid w:val="00CD1F14"/>
    <w:rsid w:val="00D27C2D"/>
    <w:rsid w:val="00D36690"/>
    <w:rsid w:val="00D711D2"/>
    <w:rsid w:val="00D71714"/>
    <w:rsid w:val="00E512B5"/>
    <w:rsid w:val="00E95D2D"/>
    <w:rsid w:val="00F2775A"/>
    <w:rsid w:val="00F94CD9"/>
    <w:rsid w:val="00FA5BCD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90A3-D507-4277-9D7C-915BC3E7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02AE"/>
  </w:style>
  <w:style w:type="paragraph" w:styleId="Altbilgi">
    <w:name w:val="footer"/>
    <w:basedOn w:val="Normal"/>
    <w:link w:val="AltbilgiChar"/>
    <w:uiPriority w:val="99"/>
    <w:unhideWhenUsed/>
    <w:rsid w:val="000B0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F614-8AC2-4827-ADB2-E268FC45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dcterms:created xsi:type="dcterms:W3CDTF">2015-05-06T09:33:00Z</dcterms:created>
  <dcterms:modified xsi:type="dcterms:W3CDTF">2020-10-29T18:54:00Z</dcterms:modified>
</cp:coreProperties>
</file>