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69" w:type="dxa"/>
        <w:tblLook w:val="04A0" w:firstRow="1" w:lastRow="0" w:firstColumn="1" w:lastColumn="0" w:noHBand="0" w:noVBand="1"/>
      </w:tblPr>
      <w:tblGrid>
        <w:gridCol w:w="1794"/>
        <w:gridCol w:w="4529"/>
        <w:gridCol w:w="1836"/>
        <w:gridCol w:w="1610"/>
      </w:tblGrid>
      <w:tr w:rsidR="00316E04" w:rsidTr="00316E04">
        <w:trPr>
          <w:trHeight w:val="244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118110</wp:posOffset>
                  </wp:positionV>
                  <wp:extent cx="923925" cy="883285"/>
                  <wp:effectExtent l="0" t="0" r="9525" b="0"/>
                  <wp:wrapNone/>
                  <wp:docPr id="1" name="Resim 8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4" w:rsidRDefault="004C3D2E" w:rsidP="004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E8">
              <w:rPr>
                <w:rFonts w:ascii="Times New Roman" w:hAnsi="Times New Roman" w:cs="Times New Roman"/>
                <w:b/>
                <w:sz w:val="28"/>
                <w:szCs w:val="28"/>
              </w:rPr>
              <w:t>MİKROSKOP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(OPTİK) </w:t>
            </w:r>
            <w:r w:rsidRPr="003820E8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0E8">
              <w:rPr>
                <w:rFonts w:ascii="Times New Roman" w:hAnsi="Times New Roman" w:cs="Times New Roman"/>
                <w:b/>
                <w:sz w:val="28"/>
                <w:szCs w:val="28"/>
              </w:rPr>
              <w:t>ONARIM TALİMATI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4C3D2E">
              <w:rPr>
                <w:rFonts w:cs="Times New Roman"/>
              </w:rPr>
              <w:t>220</w:t>
            </w:r>
          </w:p>
        </w:tc>
      </w:tr>
      <w:tr w:rsidR="00316E04" w:rsidTr="00316E0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4C3D2E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316E04">
              <w:rPr>
                <w:rFonts w:cs="Times New Roman"/>
              </w:rPr>
              <w:t>.08.2015</w:t>
            </w:r>
          </w:p>
        </w:tc>
      </w:tr>
      <w:tr w:rsidR="00316E04" w:rsidTr="00316E0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</w:rPr>
            </w:pPr>
          </w:p>
        </w:tc>
      </w:tr>
      <w:tr w:rsidR="00316E04" w:rsidTr="00316E0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316E04" w:rsidTr="00316E0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4" w:rsidRDefault="003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4" w:rsidRDefault="00316E04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035AB9" w:rsidTr="00035AB9">
        <w:trPr>
          <w:trHeight w:val="10658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AB9" w:rsidRDefault="00035AB9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35AB9" w:rsidRDefault="00035AB9" w:rsidP="00844F3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67945</wp:posOffset>
                  </wp:positionV>
                  <wp:extent cx="1633855" cy="2178685"/>
                  <wp:effectExtent l="38100" t="38100" r="42545" b="31115"/>
                  <wp:wrapThrough wrapText="bothSides">
                    <wp:wrapPolygon edited="0">
                      <wp:start x="-504" y="-378"/>
                      <wp:lineTo x="-504" y="21720"/>
                      <wp:lineTo x="21911" y="21720"/>
                      <wp:lineTo x="21911" y="-378"/>
                      <wp:lineTo x="-504" y="-378"/>
                    </wp:wrapPolygon>
                  </wp:wrapThrough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21786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AMAÇ</w:t>
            </w:r>
          </w:p>
          <w:p w:rsidR="00035AB9" w:rsidRDefault="00035AB9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>. Laboratuvarı’nda bulunan Mikroskop kullanımına yönelik işlemleri belirtmektir.</w:t>
            </w:r>
          </w:p>
          <w:p w:rsidR="00035AB9" w:rsidRDefault="00035AB9" w:rsidP="00844F3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KAPSAM</w:t>
            </w:r>
          </w:p>
          <w:p w:rsidR="00035AB9" w:rsidRDefault="00035AB9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>. Laboratuvarı’nda bulunan Mikroskop kullanımını kapsar.</w:t>
            </w:r>
          </w:p>
          <w:p w:rsidR="00035AB9" w:rsidRDefault="00035AB9" w:rsidP="00844F3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SORUMLULUKLAR</w:t>
            </w:r>
          </w:p>
          <w:p w:rsidR="00264D7E" w:rsidRDefault="00264D7E" w:rsidP="00264D7E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035AB9" w:rsidRDefault="00035AB9" w:rsidP="00844F3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035AB9" w:rsidRDefault="00035AB9">
            <w:pPr>
              <w:tabs>
                <w:tab w:val="left" w:pos="284"/>
              </w:tabs>
              <w:spacing w:before="100" w:beforeAutospacing="1" w:after="100" w:afterAutospacing="1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35AB9" w:rsidRDefault="00035AB9" w:rsidP="00844F30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035AB9" w:rsidRDefault="00035AB9" w:rsidP="00844F30">
            <w:pPr>
              <w:pStyle w:val="ListeParagraf"/>
              <w:numPr>
                <w:ilvl w:val="1"/>
                <w:numId w:val="2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035AB9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İncelenecek malzeme sıvı içerikli ise iki lamel arasında, katı ise beyaz fontlu küçük plaka üzerinde olacak şekilde merceklerin odağına konulur.</w:t>
            </w:r>
          </w:p>
          <w:p w:rsidR="00C3391B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fişi takılır. Cihazın “ON/OFF” düğmesi “ON”</w:t>
            </w:r>
            <w:r w:rsidR="000B6F52">
              <w:rPr>
                <w:rFonts w:ascii="Times New Roman" w:hAnsi="Times New Roman" w:cs="Times New Roman"/>
              </w:rPr>
              <w:t xml:space="preserve"> konumuna getirilir ve açılır.</w:t>
            </w:r>
          </w:p>
          <w:p w:rsidR="00C3391B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Gözlemle işlemi için gözler</w:t>
            </w:r>
            <w:r w:rsidR="00AC0971">
              <w:rPr>
                <w:rFonts w:ascii="Times New Roman" w:hAnsi="Times New Roman" w:cs="Times New Roman"/>
              </w:rPr>
              <w:t xml:space="preserve"> izleme bölümlerine</w:t>
            </w:r>
            <w:r>
              <w:rPr>
                <w:rFonts w:ascii="Times New Roman" w:hAnsi="Times New Roman" w:cs="Times New Roman"/>
              </w:rPr>
              <w:t xml:space="preserve"> yaklaştırılır.</w:t>
            </w:r>
          </w:p>
          <w:p w:rsidR="00C3391B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Netlik sağlamak için yanlarda bulunan ayar vidaları oynatılır.</w:t>
            </w:r>
          </w:p>
          <w:p w:rsidR="00C3391B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İnceleme sonrası malzeme</w:t>
            </w:r>
            <w:r w:rsidR="00AC0971">
              <w:rPr>
                <w:rFonts w:ascii="Times New Roman" w:hAnsi="Times New Roman" w:cs="Times New Roman"/>
              </w:rPr>
              <w:t xml:space="preserve"> uygun şekilde mikroskoptan</w:t>
            </w:r>
            <w:r>
              <w:rPr>
                <w:rFonts w:ascii="Times New Roman" w:hAnsi="Times New Roman" w:cs="Times New Roman"/>
              </w:rPr>
              <w:t xml:space="preserve"> çıkartılır.</w:t>
            </w:r>
          </w:p>
          <w:p w:rsidR="00035AB9" w:rsidRDefault="00C3391B" w:rsidP="00035AB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Cihazın “ON/OFF” düğmesi </w:t>
            </w:r>
            <w:r w:rsidR="000B6F52">
              <w:rPr>
                <w:rFonts w:ascii="Times New Roman" w:hAnsi="Times New Roman" w:cs="Times New Roman"/>
              </w:rPr>
              <w:t>“OFF” konumuna getirilir ve cihaz kapatılır.</w:t>
            </w:r>
          </w:p>
          <w:p w:rsidR="000B6F52" w:rsidRDefault="000B6F52" w:rsidP="000B6F52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64D7E">
              <w:rPr>
                <w:rFonts w:ascii="Times New Roman" w:hAnsi="Times New Roman" w:cs="Times New Roman"/>
              </w:rPr>
              <w:t>Cihazın fişi çıkartılır.</w:t>
            </w:r>
          </w:p>
          <w:p w:rsidR="00264D7E" w:rsidRPr="00264D7E" w:rsidRDefault="00264D7E" w:rsidP="000B6F52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5AB9" w:rsidRDefault="00035AB9" w:rsidP="00844F30">
            <w:pPr>
              <w:pStyle w:val="ListeParagraf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167005</wp:posOffset>
                  </wp:positionV>
                  <wp:extent cx="482600" cy="479425"/>
                  <wp:effectExtent l="0" t="0" r="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Cihazın Bakımı</w:t>
            </w:r>
          </w:p>
          <w:p w:rsidR="00035AB9" w:rsidRDefault="000B6F52" w:rsidP="00035AB9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 tozdan korunmalıdır. Belirli aralıklarla tozu alınmalıdır. Merceklere zarar gelmemesi için kapalı kutularında bekletilir. Gözlem yapılan </w:t>
            </w:r>
            <w:r w:rsidR="00AC0971">
              <w:rPr>
                <w:rFonts w:ascii="Times New Roman" w:hAnsi="Times New Roman" w:cs="Times New Roman"/>
              </w:rPr>
              <w:t xml:space="preserve">izleme bölümleri </w:t>
            </w:r>
            <w:r>
              <w:rPr>
                <w:rFonts w:ascii="Times New Roman" w:hAnsi="Times New Roman" w:cs="Times New Roman"/>
              </w:rPr>
              <w:t>üzeri kapatılarak korunur.</w:t>
            </w:r>
          </w:p>
          <w:p w:rsidR="00035AB9" w:rsidRPr="003820E8" w:rsidRDefault="00035AB9" w:rsidP="003820E8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170180</wp:posOffset>
                  </wp:positionV>
                  <wp:extent cx="482600" cy="479425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20E8">
              <w:rPr>
                <w:rFonts w:ascii="Times New Roman" w:hAnsi="Times New Roman" w:cs="Times New Roman"/>
                <w:b/>
              </w:rPr>
              <w:t xml:space="preserve">              5.3.</w:t>
            </w:r>
            <w:r w:rsidRPr="003820E8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035AB9" w:rsidRDefault="00AC0971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Cihaz, çarpmay</w:t>
            </w:r>
            <w:r w:rsidR="000B6F5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ve düşmeye</w:t>
            </w:r>
            <w:r w:rsidR="000B6F52">
              <w:rPr>
                <w:rFonts w:ascii="Times New Roman" w:hAnsi="Times New Roman" w:cs="Times New Roman"/>
              </w:rPr>
              <w:t xml:space="preserve"> karşı korunmalıdır. </w:t>
            </w:r>
            <w:r>
              <w:rPr>
                <w:rFonts w:ascii="Times New Roman" w:hAnsi="Times New Roman" w:cs="Times New Roman"/>
              </w:rPr>
              <w:t xml:space="preserve">Sabit bir masa üzerinde gözlemler yapılmalıdır. </w:t>
            </w:r>
            <w:r w:rsidR="000B6F52">
              <w:rPr>
                <w:rFonts w:ascii="Times New Roman" w:hAnsi="Times New Roman" w:cs="Times New Roman"/>
              </w:rPr>
              <w:t>Gözlemleme işlemi sırasında eldiven kullanılmalıdır.</w:t>
            </w:r>
          </w:p>
          <w:p w:rsidR="00035AB9" w:rsidRDefault="00035AB9" w:rsidP="00844F30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035AB9" w:rsidTr="000B6F52">
        <w:trPr>
          <w:trHeight w:val="118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AB9" w:rsidRDefault="00035AB9">
            <w:pPr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B6F52" w:rsidRDefault="000B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53" w:rsidRPr="006E4CA1" w:rsidRDefault="00022553" w:rsidP="000225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035AB9" w:rsidRDefault="00257D33" w:rsidP="0002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   </w:t>
            </w:r>
            <w:r w:rsidR="00640D02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640D02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640D02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3A3BE7" w:rsidRDefault="003A3BE7" w:rsidP="00264D7E"/>
    <w:sectPr w:rsidR="003A3BE7" w:rsidSect="00E0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43ED1F3F"/>
    <w:multiLevelType w:val="multilevel"/>
    <w:tmpl w:val="D26C21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741"/>
    <w:rsid w:val="00003459"/>
    <w:rsid w:val="000110B8"/>
    <w:rsid w:val="00011593"/>
    <w:rsid w:val="000118E5"/>
    <w:rsid w:val="000138F6"/>
    <w:rsid w:val="00022553"/>
    <w:rsid w:val="00025867"/>
    <w:rsid w:val="00026461"/>
    <w:rsid w:val="00027B21"/>
    <w:rsid w:val="000313EA"/>
    <w:rsid w:val="000356AE"/>
    <w:rsid w:val="00035AB9"/>
    <w:rsid w:val="0004427E"/>
    <w:rsid w:val="00045F3A"/>
    <w:rsid w:val="00053CBC"/>
    <w:rsid w:val="000640F4"/>
    <w:rsid w:val="000851E9"/>
    <w:rsid w:val="000902E1"/>
    <w:rsid w:val="00092637"/>
    <w:rsid w:val="00092C18"/>
    <w:rsid w:val="00093775"/>
    <w:rsid w:val="000A258B"/>
    <w:rsid w:val="000A2A3D"/>
    <w:rsid w:val="000A36BF"/>
    <w:rsid w:val="000A43C6"/>
    <w:rsid w:val="000A7967"/>
    <w:rsid w:val="000B6F52"/>
    <w:rsid w:val="000B6F6C"/>
    <w:rsid w:val="000B7C69"/>
    <w:rsid w:val="000C2A00"/>
    <w:rsid w:val="000C4F82"/>
    <w:rsid w:val="000C5C6A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541A7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A0933"/>
    <w:rsid w:val="001A16F0"/>
    <w:rsid w:val="001A7531"/>
    <w:rsid w:val="001B36F2"/>
    <w:rsid w:val="001B65A0"/>
    <w:rsid w:val="001B7569"/>
    <w:rsid w:val="001B7E8D"/>
    <w:rsid w:val="001C2640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1EAC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57D33"/>
    <w:rsid w:val="0026048D"/>
    <w:rsid w:val="00260ADB"/>
    <w:rsid w:val="0026196F"/>
    <w:rsid w:val="002619F2"/>
    <w:rsid w:val="00263484"/>
    <w:rsid w:val="00264D7E"/>
    <w:rsid w:val="00272C56"/>
    <w:rsid w:val="00275D2B"/>
    <w:rsid w:val="002763B8"/>
    <w:rsid w:val="0027795B"/>
    <w:rsid w:val="002845B4"/>
    <w:rsid w:val="00293234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16E04"/>
    <w:rsid w:val="0032123D"/>
    <w:rsid w:val="00324941"/>
    <w:rsid w:val="00330CF8"/>
    <w:rsid w:val="003408EE"/>
    <w:rsid w:val="003430BC"/>
    <w:rsid w:val="003451EF"/>
    <w:rsid w:val="00346F63"/>
    <w:rsid w:val="00351459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820E8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404CA1"/>
    <w:rsid w:val="00407718"/>
    <w:rsid w:val="004112FF"/>
    <w:rsid w:val="00414FB8"/>
    <w:rsid w:val="00417E87"/>
    <w:rsid w:val="004219EB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3850"/>
    <w:rsid w:val="004C3D2E"/>
    <w:rsid w:val="004C49C6"/>
    <w:rsid w:val="004C7E66"/>
    <w:rsid w:val="004D004F"/>
    <w:rsid w:val="004E6DE4"/>
    <w:rsid w:val="004F47A1"/>
    <w:rsid w:val="004F49A1"/>
    <w:rsid w:val="005011C9"/>
    <w:rsid w:val="00501B0A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40D02"/>
    <w:rsid w:val="0065061B"/>
    <w:rsid w:val="00652353"/>
    <w:rsid w:val="00652A6C"/>
    <w:rsid w:val="00654DEB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D55D7"/>
    <w:rsid w:val="007E1F19"/>
    <w:rsid w:val="007E6421"/>
    <w:rsid w:val="007E66B2"/>
    <w:rsid w:val="007E785F"/>
    <w:rsid w:val="007F0D07"/>
    <w:rsid w:val="007F1D9E"/>
    <w:rsid w:val="007F6B4E"/>
    <w:rsid w:val="0080783E"/>
    <w:rsid w:val="008131CD"/>
    <w:rsid w:val="0081632F"/>
    <w:rsid w:val="00816AE3"/>
    <w:rsid w:val="0082115E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B0EF9"/>
    <w:rsid w:val="008B1F20"/>
    <w:rsid w:val="008B4F62"/>
    <w:rsid w:val="008C0022"/>
    <w:rsid w:val="008C1D0F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5CF"/>
    <w:rsid w:val="0096662C"/>
    <w:rsid w:val="00974ED2"/>
    <w:rsid w:val="00980D98"/>
    <w:rsid w:val="009831BB"/>
    <w:rsid w:val="00990E3B"/>
    <w:rsid w:val="00995CA8"/>
    <w:rsid w:val="0099782F"/>
    <w:rsid w:val="009A47C4"/>
    <w:rsid w:val="009B0290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84701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0971"/>
    <w:rsid w:val="00AC1F33"/>
    <w:rsid w:val="00AC293B"/>
    <w:rsid w:val="00AC4561"/>
    <w:rsid w:val="00AD0C2A"/>
    <w:rsid w:val="00AD5DD3"/>
    <w:rsid w:val="00AD6F0D"/>
    <w:rsid w:val="00AD7A50"/>
    <w:rsid w:val="00AD7C4A"/>
    <w:rsid w:val="00AE4E0F"/>
    <w:rsid w:val="00AF0C91"/>
    <w:rsid w:val="00AF1050"/>
    <w:rsid w:val="00B01051"/>
    <w:rsid w:val="00B12F7B"/>
    <w:rsid w:val="00B16B7B"/>
    <w:rsid w:val="00B213D4"/>
    <w:rsid w:val="00B22040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A5D42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1474"/>
    <w:rsid w:val="00C25782"/>
    <w:rsid w:val="00C3117C"/>
    <w:rsid w:val="00C3391B"/>
    <w:rsid w:val="00C346A8"/>
    <w:rsid w:val="00C3559B"/>
    <w:rsid w:val="00C36727"/>
    <w:rsid w:val="00C406A4"/>
    <w:rsid w:val="00C40F69"/>
    <w:rsid w:val="00C4314B"/>
    <w:rsid w:val="00C46891"/>
    <w:rsid w:val="00C46ACB"/>
    <w:rsid w:val="00C478EA"/>
    <w:rsid w:val="00C51FEA"/>
    <w:rsid w:val="00C522A6"/>
    <w:rsid w:val="00C636F2"/>
    <w:rsid w:val="00C72741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2519"/>
    <w:rsid w:val="00CB4B78"/>
    <w:rsid w:val="00CB615B"/>
    <w:rsid w:val="00CB7ECB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5828"/>
    <w:rsid w:val="00D278F2"/>
    <w:rsid w:val="00D302BA"/>
    <w:rsid w:val="00D30B41"/>
    <w:rsid w:val="00D40FF9"/>
    <w:rsid w:val="00D4129B"/>
    <w:rsid w:val="00D417B5"/>
    <w:rsid w:val="00D41CD6"/>
    <w:rsid w:val="00D522DA"/>
    <w:rsid w:val="00D6136D"/>
    <w:rsid w:val="00D67BB3"/>
    <w:rsid w:val="00D70C51"/>
    <w:rsid w:val="00D740B4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0D8F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6D7E"/>
    <w:rsid w:val="00E77C4B"/>
    <w:rsid w:val="00E80275"/>
    <w:rsid w:val="00E826E0"/>
    <w:rsid w:val="00E90839"/>
    <w:rsid w:val="00E920E8"/>
    <w:rsid w:val="00E93704"/>
    <w:rsid w:val="00EA5057"/>
    <w:rsid w:val="00EB190C"/>
    <w:rsid w:val="00EB1EA2"/>
    <w:rsid w:val="00EB23D6"/>
    <w:rsid w:val="00EB7585"/>
    <w:rsid w:val="00EC065C"/>
    <w:rsid w:val="00EC1453"/>
    <w:rsid w:val="00ED14D8"/>
    <w:rsid w:val="00ED4763"/>
    <w:rsid w:val="00ED7E58"/>
    <w:rsid w:val="00EF231B"/>
    <w:rsid w:val="00EF3200"/>
    <w:rsid w:val="00EF730B"/>
    <w:rsid w:val="00EF7A89"/>
    <w:rsid w:val="00F05CD8"/>
    <w:rsid w:val="00F110B4"/>
    <w:rsid w:val="00F136B3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0D8C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57D54-F14B-4AE6-9DE7-538225B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AB9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3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264D7E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264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13</cp:revision>
  <dcterms:created xsi:type="dcterms:W3CDTF">2015-05-05T15:33:00Z</dcterms:created>
  <dcterms:modified xsi:type="dcterms:W3CDTF">2020-09-14T09:14:00Z</dcterms:modified>
</cp:coreProperties>
</file>