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CB22A3" w:rsidRPr="00A9287F" w14:paraId="001D5F59" w14:textId="77777777" w:rsidTr="009E43E7">
        <w:trPr>
          <w:trHeight w:val="276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14:paraId="763FA056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A9287F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4FCE8FA4" wp14:editId="42695CBF">
                  <wp:extent cx="714375" cy="723900"/>
                  <wp:effectExtent l="19050" t="0" r="9525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shd w:val="clear" w:color="auto" w:fill="auto"/>
            <w:vAlign w:val="center"/>
          </w:tcPr>
          <w:p w14:paraId="01F6EC5F" w14:textId="17794712" w:rsidR="00CB22A3" w:rsidRPr="00A9287F" w:rsidRDefault="00044532" w:rsidP="004B5664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994152">
              <w:rPr>
                <w:rFonts w:ascii="Times New Roman" w:hAnsi="Times New Roman"/>
                <w:b/>
                <w:sz w:val="28"/>
              </w:rPr>
              <w:t xml:space="preserve">HASSAS TERAZİ </w:t>
            </w:r>
            <w:r w:rsidR="002A28A4">
              <w:rPr>
                <w:rFonts w:ascii="Times New Roman" w:hAnsi="Times New Roman"/>
                <w:b/>
                <w:sz w:val="28"/>
              </w:rPr>
              <w:t xml:space="preserve">(RADWAG) </w:t>
            </w:r>
            <w:r w:rsidRPr="00994152">
              <w:rPr>
                <w:rFonts w:ascii="Times New Roman" w:hAnsi="Times New Roman"/>
                <w:b/>
                <w:sz w:val="28"/>
              </w:rPr>
              <w:t>CİHAZI KULLANIM ve BAKIM TALİMATI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D6A5FD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DAAE4EE" w14:textId="73C250B5" w:rsidR="00CB22A3" w:rsidRPr="002F5A3E" w:rsidRDefault="002F5A3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TL-301</w:t>
            </w:r>
          </w:p>
        </w:tc>
      </w:tr>
      <w:tr w:rsidR="00CB22A3" w:rsidRPr="00A9287F" w14:paraId="4FD7C2E3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01DF877E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775D9C0D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D389E8A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026E979" w14:textId="009F337B" w:rsidR="00CB22A3" w:rsidRPr="002F5A3E" w:rsidRDefault="002F5A3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13.10.2020</w:t>
            </w:r>
          </w:p>
        </w:tc>
      </w:tr>
      <w:tr w:rsidR="00CB22A3" w:rsidRPr="00A9287F" w14:paraId="667A8C4B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235C68F1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2B329D4D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FC94BD8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86F7222" w14:textId="7686B5BF" w:rsidR="00CB22A3" w:rsidRPr="002F5A3E" w:rsidRDefault="002F5A3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-</w:t>
            </w:r>
          </w:p>
        </w:tc>
      </w:tr>
      <w:tr w:rsidR="00CB22A3" w:rsidRPr="00A9287F" w14:paraId="49BCCB8B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06650286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6C1E8A05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AA1DC9F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E99B4E0" w14:textId="28F745D8" w:rsidR="00CB22A3" w:rsidRPr="002F5A3E" w:rsidRDefault="002F5A3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00</w:t>
            </w:r>
          </w:p>
        </w:tc>
      </w:tr>
      <w:tr w:rsidR="00CB22A3" w:rsidRPr="00A9287F" w14:paraId="3C236082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6AD968FD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319D956B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579E5BE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06F6285" w14:textId="77777777" w:rsidR="00CB22A3" w:rsidRPr="00A9287F" w:rsidRDefault="00A9287F" w:rsidP="004B5664">
            <w:pPr>
              <w:pStyle w:val="stbilgi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1/2</w:t>
            </w:r>
          </w:p>
        </w:tc>
      </w:tr>
    </w:tbl>
    <w:p w14:paraId="343A2D0D" w14:textId="77777777" w:rsidR="00394911" w:rsidRPr="00400D1E" w:rsidRDefault="00394911" w:rsidP="00813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14:paraId="36DF0CB0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bookmarkStart w:id="1" w:name="_Hlk44864925"/>
      <w:r w:rsidRPr="00400D1E">
        <w:rPr>
          <w:rFonts w:ascii="Times New Roman" w:hAnsi="Times New Roman" w:cs="Times New Roman"/>
          <w:b/>
          <w:lang w:eastAsia="tr-TR"/>
        </w:rPr>
        <w:t xml:space="preserve">1. AMAÇ </w:t>
      </w:r>
    </w:p>
    <w:p w14:paraId="25F681EC" w14:textId="77777777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color w:val="000000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 xml:space="preserve">Bu talimat Hassas Terazi </w:t>
      </w:r>
      <w:r w:rsidRPr="00400D1E">
        <w:rPr>
          <w:rFonts w:ascii="Times New Roman" w:hAnsi="Times New Roman" w:cs="Times New Roman"/>
          <w:color w:val="000000"/>
          <w:lang w:eastAsia="tr-TR"/>
        </w:rPr>
        <w:t xml:space="preserve">cihazının </w:t>
      </w:r>
      <w:r w:rsidRPr="00400D1E">
        <w:rPr>
          <w:rFonts w:ascii="Times New Roman" w:hAnsi="Times New Roman" w:cs="Times New Roman"/>
          <w:lang w:eastAsia="tr-TR"/>
        </w:rPr>
        <w:t>(RADWAG marka WTB 2000 model)</w:t>
      </w:r>
      <w:r w:rsidRPr="00400D1E">
        <w:rPr>
          <w:rFonts w:ascii="Times New Roman" w:hAnsi="Times New Roman" w:cs="Times New Roman"/>
          <w:color w:val="000000"/>
          <w:lang w:eastAsia="tr-TR"/>
        </w:rPr>
        <w:t xml:space="preserve"> kullanım ilkelerini, çalışma koşullarını ve bakım yöntemlerini belirlemek amacıyla hazırlanmıştır.</w:t>
      </w:r>
    </w:p>
    <w:p w14:paraId="7CE3073C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 xml:space="preserve">2. KAPSAM </w:t>
      </w:r>
    </w:p>
    <w:p w14:paraId="2C997418" w14:textId="77777777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color w:val="FF0000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>Bu talimat Kültür Varlıklarını Koruma ve Onarım Bölümü Koruma Laboratuvarı’nda bulunan Hassas Terazi</w:t>
      </w:r>
      <w:r w:rsidRPr="00400D1E">
        <w:rPr>
          <w:rFonts w:ascii="Times New Roman" w:hAnsi="Times New Roman" w:cs="Times New Roman"/>
          <w:color w:val="000000"/>
          <w:lang w:eastAsia="tr-TR"/>
        </w:rPr>
        <w:t xml:space="preserve"> </w:t>
      </w:r>
      <w:r w:rsidRPr="00400D1E">
        <w:rPr>
          <w:rFonts w:ascii="Times New Roman" w:hAnsi="Times New Roman" w:cs="Times New Roman"/>
          <w:lang w:eastAsia="tr-TR"/>
        </w:rPr>
        <w:t>(RADWAG WTB 2000)</w:t>
      </w:r>
      <w:r w:rsidRPr="00400D1E">
        <w:rPr>
          <w:rFonts w:ascii="Times New Roman" w:hAnsi="Times New Roman" w:cs="Times New Roman"/>
          <w:color w:val="000000"/>
          <w:lang w:eastAsia="tr-TR"/>
        </w:rPr>
        <w:t xml:space="preserve"> </w:t>
      </w:r>
      <w:r w:rsidRPr="00400D1E">
        <w:rPr>
          <w:rFonts w:ascii="Times New Roman" w:hAnsi="Times New Roman" w:cs="Times New Roman"/>
          <w:lang w:eastAsia="tr-TR"/>
        </w:rPr>
        <w:t>cihazının kullanımını ve bakımını kapsar.</w:t>
      </w:r>
    </w:p>
    <w:p w14:paraId="16079AC2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3. TANIMLAR</w:t>
      </w:r>
    </w:p>
    <w:p w14:paraId="3CC8B661" w14:textId="77777777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>Bu talimatta tanımlanması gereken herhangi bir terim bulunmamaktadır.</w:t>
      </w:r>
    </w:p>
    <w:p w14:paraId="7B098006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4. SORUMLULUKLAR</w:t>
      </w:r>
    </w:p>
    <w:p w14:paraId="36816FC0" w14:textId="77777777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>Bu talimatın uygulanmasından laboratuvar sorumlusu ve görevlileri sorumludur.</w:t>
      </w:r>
    </w:p>
    <w:p w14:paraId="1EA8DF1C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 xml:space="preserve">5. UYGULAMA </w:t>
      </w:r>
    </w:p>
    <w:p w14:paraId="4F83FE27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5.1</w:t>
      </w:r>
      <w:r w:rsidR="00E574F0"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CİHAZ VE MALZEMELER</w:t>
      </w:r>
    </w:p>
    <w:p w14:paraId="15B9F4DD" w14:textId="77777777" w:rsidR="00400D1E" w:rsidRPr="00400D1E" w:rsidRDefault="00400D1E" w:rsidP="00400D1E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>Tartım kapasitesi 2000 gram ve tartım hassasiyeti 0,01 gramdır.</w:t>
      </w:r>
    </w:p>
    <w:p w14:paraId="19F37BD5" w14:textId="77777777" w:rsidR="00400D1E" w:rsidRPr="00400D1E" w:rsidRDefault="00400D1E" w:rsidP="00400D1E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Çalışma sıcaklığı +15 - 30°C’dir.  </w:t>
      </w:r>
    </w:p>
    <w:p w14:paraId="2CE2610A" w14:textId="77777777" w:rsidR="00400D1E" w:rsidRPr="00400D1E" w:rsidRDefault="00400D1E" w:rsidP="00400D1E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Hata payı 0,03 gramdır. </w:t>
      </w:r>
    </w:p>
    <w:p w14:paraId="03B17B21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5.2</w:t>
      </w:r>
      <w:r w:rsidR="00E574F0"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NUMUNE HAZIRLAMA VE ÇEVRE ŞARTLARI</w:t>
      </w:r>
    </w:p>
    <w:p w14:paraId="4ACD40D5" w14:textId="77777777" w:rsidR="00400D1E" w:rsidRPr="00400D1E" w:rsidRDefault="00400D1E" w:rsidP="00400D1E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Cihaz laboratuvar ve oda koşullarında, tezgâh üstü kullanıma uygundur. </w:t>
      </w:r>
    </w:p>
    <w:p w14:paraId="3F3D0CC9" w14:textId="77777777" w:rsidR="00400D1E" w:rsidRPr="00400D1E" w:rsidRDefault="00400D1E" w:rsidP="00400D1E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Cihazı etrafı hava akışına izin vermeyecek şekilde yerleştiriniz. </w:t>
      </w:r>
    </w:p>
    <w:p w14:paraId="242059F5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5.3</w:t>
      </w:r>
      <w:r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KULLANIM </w:t>
      </w:r>
    </w:p>
    <w:p w14:paraId="0827C4CE" w14:textId="77777777" w:rsidR="00400D1E" w:rsidRPr="00400D1E" w:rsidRDefault="00400D1E" w:rsidP="00400D1E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>Hassas terazinin fişinin takılı olduğundan emin olunuz.</w:t>
      </w:r>
    </w:p>
    <w:p w14:paraId="78B5BA2C" w14:textId="77777777" w:rsidR="00400D1E" w:rsidRPr="00400D1E" w:rsidRDefault="00400D1E" w:rsidP="00400D1E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color w:val="000000" w:themeColor="text1"/>
          <w:lang w:eastAsia="tr-TR"/>
        </w:rPr>
        <w:t xml:space="preserve">Hassas terazinin ön </w:t>
      </w:r>
      <w:r w:rsidRPr="00400D1E">
        <w:rPr>
          <w:rFonts w:ascii="Times New Roman" w:hAnsi="Times New Roman"/>
          <w:lang w:eastAsia="tr-TR"/>
        </w:rPr>
        <w:t xml:space="preserve">panelinde bulunan kırmızı </w:t>
      </w:r>
      <w:r w:rsidRPr="00400D1E">
        <w:rPr>
          <w:rFonts w:ascii="Times New Roman" w:hAnsi="Times New Roman"/>
          <w:bCs/>
          <w:lang w:eastAsia="tr-TR"/>
        </w:rPr>
        <w:t>“</w:t>
      </w:r>
      <w:r w:rsidRPr="00400D1E">
        <w:rPr>
          <w:rFonts w:ascii="Times New Roman" w:hAnsi="Times New Roman"/>
          <w:bCs/>
          <w:color w:val="000000" w:themeColor="text1"/>
          <w:lang w:eastAsia="tr-TR"/>
        </w:rPr>
        <w:t>I”</w:t>
      </w:r>
      <w:r w:rsidRPr="00400D1E">
        <w:rPr>
          <w:rFonts w:ascii="Times New Roman" w:hAnsi="Times New Roman"/>
          <w:color w:val="FF0000"/>
          <w:lang w:eastAsia="tr-TR"/>
        </w:rPr>
        <w:t xml:space="preserve"> </w:t>
      </w:r>
      <w:r w:rsidRPr="00400D1E">
        <w:rPr>
          <w:rFonts w:ascii="Times New Roman" w:hAnsi="Times New Roman"/>
          <w:lang w:eastAsia="tr-TR"/>
        </w:rPr>
        <w:t xml:space="preserve">tuşuna basarak cihazı açınız. </w:t>
      </w:r>
    </w:p>
    <w:tbl>
      <w:tblPr>
        <w:tblpPr w:leftFromText="141" w:rightFromText="141" w:vertAnchor="text" w:horzAnchor="margin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2F5A3E" w:rsidRPr="00A9287F" w14:paraId="5337601D" w14:textId="77777777" w:rsidTr="00400D1E">
        <w:trPr>
          <w:trHeight w:val="276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14:paraId="6EB411AF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  <w:r w:rsidRPr="00A9287F"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5F17E0E1" wp14:editId="321AFB3F">
                  <wp:extent cx="714375" cy="723900"/>
                  <wp:effectExtent l="1905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shd w:val="clear" w:color="auto" w:fill="auto"/>
            <w:vAlign w:val="center"/>
          </w:tcPr>
          <w:p w14:paraId="0D174F67" w14:textId="07FE3D0A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94152">
              <w:rPr>
                <w:rFonts w:ascii="Times New Roman" w:hAnsi="Times New Roman"/>
                <w:b/>
                <w:sz w:val="28"/>
              </w:rPr>
              <w:t>HASSAS TERAZİ</w:t>
            </w:r>
            <w:r>
              <w:rPr>
                <w:rFonts w:ascii="Times New Roman" w:hAnsi="Times New Roman"/>
                <w:b/>
                <w:sz w:val="28"/>
              </w:rPr>
              <w:t xml:space="preserve"> (RADWAG)</w:t>
            </w:r>
            <w:r w:rsidRPr="00994152">
              <w:rPr>
                <w:rFonts w:ascii="Times New Roman" w:hAnsi="Times New Roman"/>
                <w:b/>
                <w:sz w:val="28"/>
              </w:rPr>
              <w:t xml:space="preserve"> CİHAZI KULLANIM ve BAKIM TALİMATI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24DDA63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FBFFC1B" w14:textId="3347F10A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TL-301</w:t>
            </w:r>
          </w:p>
        </w:tc>
      </w:tr>
      <w:tr w:rsidR="002F5A3E" w:rsidRPr="00A9287F" w14:paraId="5680EB93" w14:textId="77777777" w:rsidTr="00400D1E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0E6F1D3E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57C18BCB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71CD465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80D04E0" w14:textId="69F6D071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13.10.2020</w:t>
            </w:r>
          </w:p>
        </w:tc>
      </w:tr>
      <w:tr w:rsidR="002F5A3E" w:rsidRPr="00A9287F" w14:paraId="6EE21E7C" w14:textId="77777777" w:rsidTr="00400D1E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2ADA5D51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163AAA05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3994121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9647B7D" w14:textId="3CA767A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-</w:t>
            </w:r>
          </w:p>
        </w:tc>
      </w:tr>
      <w:tr w:rsidR="002F5A3E" w:rsidRPr="00A9287F" w14:paraId="3DFF8CB3" w14:textId="77777777" w:rsidTr="00400D1E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73B85E19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02FEEA62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8726A7A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86B78A1" w14:textId="7D403B05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00</w:t>
            </w:r>
          </w:p>
        </w:tc>
      </w:tr>
      <w:tr w:rsidR="00400D1E" w:rsidRPr="00A9287F" w14:paraId="7BAFAD3E" w14:textId="77777777" w:rsidTr="00400D1E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0FC57FEA" w14:textId="77777777" w:rsidR="00400D1E" w:rsidRPr="00A9287F" w:rsidRDefault="00400D1E" w:rsidP="00400D1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26C8FDBD" w14:textId="77777777" w:rsidR="00400D1E" w:rsidRPr="00A9287F" w:rsidRDefault="00400D1E" w:rsidP="00400D1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7BB0B50" w14:textId="77777777" w:rsidR="00400D1E" w:rsidRPr="00A9287F" w:rsidRDefault="00400D1E" w:rsidP="00400D1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DADB2C3" w14:textId="77777777" w:rsidR="00400D1E" w:rsidRPr="00A9287F" w:rsidRDefault="00400D1E" w:rsidP="00400D1E">
            <w:pPr>
              <w:pStyle w:val="stbilgi"/>
              <w:spacing w:line="36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2/2</w:t>
            </w:r>
          </w:p>
        </w:tc>
      </w:tr>
    </w:tbl>
    <w:p w14:paraId="1D960B87" w14:textId="77777777" w:rsid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</w:p>
    <w:p w14:paraId="2044F204" w14:textId="77777777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lastRenderedPageBreak/>
        <w:t xml:space="preserve">Cihaz açıldığında dijital ekranın 0.00 g gösterdiğinden emin olunuz. Eğer göstermiyorsa terazinin otomatik sıfırlama düğmesine </w:t>
      </w:r>
      <w:r w:rsidRPr="00400D1E">
        <w:rPr>
          <w:rFonts w:ascii="Times New Roman" w:hAnsi="Times New Roman"/>
          <w:bCs/>
          <w:lang w:eastAsia="tr-TR"/>
        </w:rPr>
        <w:t>(0)</w:t>
      </w:r>
      <w:r w:rsidRPr="00400D1E">
        <w:rPr>
          <w:rFonts w:ascii="Times New Roman" w:hAnsi="Times New Roman"/>
          <w:lang w:eastAsia="tr-TR"/>
        </w:rPr>
        <w:t xml:space="preserve"> basarak göstergeyi sıfırlayınız. </w:t>
      </w:r>
    </w:p>
    <w:p w14:paraId="1005513B" w14:textId="77777777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Hassas terazi sarsılmayacak şekilde içerisinde bulunan metal tablaya tartım kabını yerleştiriniz. Dara düğmesine </w:t>
      </w:r>
      <w:r w:rsidRPr="00400D1E">
        <w:rPr>
          <w:rFonts w:ascii="Times New Roman" w:hAnsi="Times New Roman"/>
          <w:bCs/>
          <w:lang w:eastAsia="tr-TR"/>
        </w:rPr>
        <w:t>(T)</w:t>
      </w:r>
      <w:r w:rsidRPr="00400D1E">
        <w:rPr>
          <w:rFonts w:ascii="Times New Roman" w:hAnsi="Times New Roman"/>
          <w:lang w:eastAsia="tr-TR"/>
        </w:rPr>
        <w:t xml:space="preserve"> basarak kabın ağırlığını sıfırlayınız.</w:t>
      </w:r>
    </w:p>
    <w:p w14:paraId="370A0CBE" w14:textId="77777777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Dijital ekranın sabitlenmesini bekleyiniz. Ölçümün sabitlendiği, ekranın sol üst </w:t>
      </w:r>
      <w:r w:rsidRPr="00400D1E">
        <w:rPr>
          <w:rFonts w:ascii="Times New Roman" w:hAnsi="Times New Roman"/>
          <w:color w:val="000000" w:themeColor="text1"/>
          <w:lang w:eastAsia="tr-TR"/>
        </w:rPr>
        <w:t xml:space="preserve">köşesinde görülen işaret ile anlaşılır. </w:t>
      </w:r>
    </w:p>
    <w:p w14:paraId="1797935E" w14:textId="77777777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Tartım kabına numuneyi koyduktan sonra ağırlık </w:t>
      </w:r>
      <w:r w:rsidRPr="00400D1E">
        <w:rPr>
          <w:rFonts w:ascii="Times New Roman" w:eastAsia="Times New Roman" w:hAnsi="Times New Roman"/>
          <w:color w:val="000000" w:themeColor="text1"/>
          <w:lang w:eastAsia="tr-TR"/>
        </w:rPr>
        <w:t>ölçümünü</w:t>
      </w:r>
      <w:r w:rsidRPr="00400D1E">
        <w:rPr>
          <w:rFonts w:ascii="Times New Roman" w:eastAsia="Times New Roman" w:hAnsi="Times New Roman"/>
          <w:lang w:eastAsia="tr-TR"/>
        </w:rPr>
        <w:t xml:space="preserve"> yapınız. </w:t>
      </w:r>
    </w:p>
    <w:p w14:paraId="2CFD356C" w14:textId="77777777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color w:val="000000" w:themeColor="text1"/>
          <w:lang w:eastAsia="tr-TR"/>
        </w:rPr>
        <w:t xml:space="preserve">Hassas terazinin ön </w:t>
      </w:r>
      <w:r w:rsidRPr="00400D1E">
        <w:rPr>
          <w:rFonts w:ascii="Times New Roman" w:eastAsia="Times New Roman" w:hAnsi="Times New Roman"/>
          <w:lang w:eastAsia="tr-TR"/>
        </w:rPr>
        <w:t xml:space="preserve">panelinde bulunan kırmızı </w:t>
      </w:r>
      <w:r w:rsidRPr="00400D1E">
        <w:rPr>
          <w:rFonts w:ascii="Times New Roman" w:eastAsia="Times New Roman" w:hAnsi="Times New Roman"/>
          <w:b/>
          <w:bCs/>
          <w:lang w:eastAsia="tr-TR"/>
        </w:rPr>
        <w:t>“</w:t>
      </w:r>
      <w:r w:rsidRPr="00400D1E">
        <w:rPr>
          <w:rFonts w:ascii="Times New Roman" w:eastAsia="Times New Roman" w:hAnsi="Times New Roman"/>
          <w:b/>
          <w:bCs/>
          <w:color w:val="000000" w:themeColor="text1"/>
          <w:lang w:eastAsia="tr-TR"/>
        </w:rPr>
        <w:t>I”</w:t>
      </w:r>
      <w:r w:rsidRPr="00400D1E">
        <w:rPr>
          <w:rFonts w:ascii="Times New Roman" w:eastAsia="Times New Roman" w:hAnsi="Times New Roman"/>
          <w:color w:val="000000" w:themeColor="text1"/>
          <w:lang w:eastAsia="tr-TR"/>
        </w:rPr>
        <w:t xml:space="preserve"> t</w:t>
      </w:r>
      <w:r w:rsidRPr="00400D1E">
        <w:rPr>
          <w:rFonts w:ascii="Times New Roman" w:eastAsia="Times New Roman" w:hAnsi="Times New Roman"/>
          <w:lang w:eastAsia="tr-TR"/>
        </w:rPr>
        <w:t xml:space="preserve">uşuna basarak cihazı kapatınız.  </w:t>
      </w:r>
    </w:p>
    <w:p w14:paraId="08F73386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5.4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DİKKAT EDİLECEK HUSUSLAR</w:t>
      </w:r>
    </w:p>
    <w:p w14:paraId="0E805381" w14:textId="77777777" w:rsidR="00400D1E" w:rsidRPr="00400D1E" w:rsidRDefault="00400D1E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Titreşimden en az etkilenecek şekilde düz ve sabit bir zeminde bulunmalıdır. </w:t>
      </w:r>
    </w:p>
    <w:p w14:paraId="6C103BB3" w14:textId="77777777" w:rsidR="00400D1E" w:rsidRPr="00400D1E" w:rsidRDefault="00400D1E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b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Kütlesi tam olarak bilinen bir cisimle günlük olarak doğrulama yapılır. </w:t>
      </w:r>
    </w:p>
    <w:p w14:paraId="45CF38F0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5.5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CİHAZ BAKIM-ONARIM</w:t>
      </w:r>
    </w:p>
    <w:p w14:paraId="39C83338" w14:textId="77777777" w:rsidR="00400D1E" w:rsidRPr="00400D1E" w:rsidRDefault="00400D1E" w:rsidP="00400D1E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Her kullanım sonrası temiz bırakılmalıdır. </w:t>
      </w:r>
    </w:p>
    <w:p w14:paraId="5061B1A0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6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İLGİLİ DOKÜMANLAR</w:t>
      </w:r>
    </w:p>
    <w:p w14:paraId="4EE82F80" w14:textId="77777777" w:rsidR="00E574F0" w:rsidRPr="00221C40" w:rsidRDefault="00E574F0" w:rsidP="00E574F0">
      <w:pPr>
        <w:spacing w:line="360" w:lineRule="auto"/>
        <w:jc w:val="both"/>
        <w:rPr>
          <w:rFonts w:ascii="Times New Roman" w:hAnsi="Times New Roman" w:cs="Times New Roman"/>
        </w:rPr>
      </w:pPr>
      <w:r w:rsidRPr="00221C40">
        <w:rPr>
          <w:rFonts w:ascii="Times New Roman" w:hAnsi="Times New Roman" w:cs="Times New Roman"/>
        </w:rPr>
        <w:t>Firma tarafından verilmiş cihaza ait kullanım kılavuzları.</w:t>
      </w:r>
    </w:p>
    <w:p w14:paraId="3C731C50" w14:textId="77777777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</w:p>
    <w:p w14:paraId="27120899" w14:textId="77777777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</w:p>
    <w:p w14:paraId="79E09FC2" w14:textId="77777777" w:rsidR="00400D1E" w:rsidRDefault="00400D1E" w:rsidP="00400D1E">
      <w:pPr>
        <w:spacing w:line="360" w:lineRule="auto"/>
        <w:rPr>
          <w:rFonts w:ascii="Times New Roman" w:hAnsi="Times New Roman"/>
          <w:lang w:eastAsia="tr-TR"/>
        </w:rPr>
      </w:pPr>
    </w:p>
    <w:p w14:paraId="395DCEF0" w14:textId="77777777" w:rsidR="00044532" w:rsidRPr="00400D1E" w:rsidRDefault="00044532" w:rsidP="00400D1E">
      <w:pPr>
        <w:spacing w:line="360" w:lineRule="auto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 </w:t>
      </w:r>
    </w:p>
    <w:p w14:paraId="5ED89198" w14:textId="77777777" w:rsidR="00AB45E0" w:rsidRDefault="00AB45E0" w:rsidP="00AB45E0">
      <w:pPr>
        <w:spacing w:line="360" w:lineRule="auto"/>
        <w:rPr>
          <w:rFonts w:ascii="Times New Roman" w:hAnsi="Times New Roman"/>
          <w:lang w:eastAsia="tr-TR"/>
        </w:rPr>
      </w:pPr>
    </w:p>
    <w:bookmarkEnd w:id="1"/>
    <w:p w14:paraId="35566E34" w14:textId="77777777" w:rsidR="00B308D4" w:rsidRPr="00AB45E0" w:rsidRDefault="00B308D4" w:rsidP="00AB45E0">
      <w:p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B308D4" w:rsidRPr="00AB45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704D4" w14:textId="77777777" w:rsidR="005B284D" w:rsidRDefault="005B284D" w:rsidP="00B308D4">
      <w:pPr>
        <w:spacing w:after="0" w:line="240" w:lineRule="auto"/>
      </w:pPr>
      <w:r>
        <w:separator/>
      </w:r>
    </w:p>
  </w:endnote>
  <w:endnote w:type="continuationSeparator" w:id="0">
    <w:p w14:paraId="2714665D" w14:textId="77777777" w:rsidR="005B284D" w:rsidRDefault="005B284D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ABB4" w14:textId="77777777" w:rsidR="002F5A3E" w:rsidRDefault="002F5A3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311461B2" w14:textId="77777777" w:rsidTr="004B5664">
      <w:tc>
        <w:tcPr>
          <w:tcW w:w="3259" w:type="dxa"/>
          <w:shd w:val="clear" w:color="auto" w:fill="auto"/>
        </w:tcPr>
        <w:p w14:paraId="3AD71324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68062038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4E0F03DF" w14:textId="77777777" w:rsidR="00B308D4" w:rsidRPr="00003BB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03BB8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B308D4" w:rsidRPr="00AE6D38" w14:paraId="402C8054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75F4C1C7" w14:textId="77777777" w:rsidR="00B308D4" w:rsidRDefault="00003BB8" w:rsidP="00621ABC">
          <w:pPr>
            <w:pStyle w:val="Altbilgi"/>
            <w:spacing w:before="120"/>
            <w:jc w:val="center"/>
          </w:pPr>
          <w:r>
            <w:rPr>
              <w:rFonts w:ascii="Arial" w:hAnsi="Arial" w:cs="Arial"/>
              <w:sz w:val="20"/>
            </w:rPr>
            <w:t>Arş. Gör. Didem Çolak Büyüksoy</w:t>
          </w:r>
        </w:p>
      </w:tc>
      <w:tc>
        <w:tcPr>
          <w:tcW w:w="3259" w:type="dxa"/>
          <w:shd w:val="clear" w:color="auto" w:fill="auto"/>
        </w:tcPr>
        <w:p w14:paraId="49BAE082" w14:textId="77234A57" w:rsidR="00B308D4" w:rsidRDefault="002F5A3E" w:rsidP="00621ABC">
          <w:pPr>
            <w:pStyle w:val="Altbilgi"/>
            <w:spacing w:before="120"/>
            <w:jc w:val="center"/>
          </w:pPr>
          <w:r>
            <w:t>Prof. Dr. İhsan KAYA</w:t>
          </w:r>
        </w:p>
      </w:tc>
      <w:tc>
        <w:tcPr>
          <w:tcW w:w="3371" w:type="dxa"/>
          <w:shd w:val="clear" w:color="auto" w:fill="auto"/>
        </w:tcPr>
        <w:p w14:paraId="2143C6C0" w14:textId="1CB913B2" w:rsidR="00B308D4" w:rsidRPr="00003BB8" w:rsidRDefault="002F5A3E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Prof. Dr. Umut Rıfat TUZKAYA</w:t>
          </w:r>
        </w:p>
      </w:tc>
    </w:tr>
  </w:tbl>
  <w:p w14:paraId="0643E26C" w14:textId="77777777" w:rsidR="00B308D4" w:rsidRDefault="00B308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A3DAE" w14:textId="77777777" w:rsidR="002F5A3E" w:rsidRDefault="002F5A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7FF97" w14:textId="77777777" w:rsidR="005B284D" w:rsidRDefault="005B284D" w:rsidP="00B308D4">
      <w:pPr>
        <w:spacing w:after="0" w:line="240" w:lineRule="auto"/>
      </w:pPr>
      <w:r>
        <w:separator/>
      </w:r>
    </w:p>
  </w:footnote>
  <w:footnote w:type="continuationSeparator" w:id="0">
    <w:p w14:paraId="32391A04" w14:textId="77777777" w:rsidR="005B284D" w:rsidRDefault="005B284D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9D026" w14:textId="77777777" w:rsidR="002F5A3E" w:rsidRDefault="002F5A3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7006F" w14:textId="77777777" w:rsidR="002F5A3E" w:rsidRDefault="002F5A3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F267" w14:textId="77777777" w:rsidR="002F5A3E" w:rsidRDefault="002F5A3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4C95"/>
    <w:multiLevelType w:val="hybridMultilevel"/>
    <w:tmpl w:val="B4D61A0C"/>
    <w:lvl w:ilvl="0" w:tplc="93386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201888"/>
    <w:multiLevelType w:val="hybridMultilevel"/>
    <w:tmpl w:val="A9F6B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F05C6"/>
    <w:multiLevelType w:val="hybridMultilevel"/>
    <w:tmpl w:val="651C7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67F94"/>
    <w:multiLevelType w:val="hybridMultilevel"/>
    <w:tmpl w:val="8CD68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431A4"/>
    <w:multiLevelType w:val="hybridMultilevel"/>
    <w:tmpl w:val="26283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471B1"/>
    <w:multiLevelType w:val="hybridMultilevel"/>
    <w:tmpl w:val="C512D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15014"/>
    <w:multiLevelType w:val="hybridMultilevel"/>
    <w:tmpl w:val="8D36F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A7358"/>
    <w:multiLevelType w:val="hybridMultilevel"/>
    <w:tmpl w:val="B2225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775A"/>
    <w:multiLevelType w:val="hybridMultilevel"/>
    <w:tmpl w:val="A8741F1C"/>
    <w:lvl w:ilvl="0" w:tplc="DA324B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B63117"/>
    <w:multiLevelType w:val="hybridMultilevel"/>
    <w:tmpl w:val="C5A6064E"/>
    <w:lvl w:ilvl="0" w:tplc="8EC812FC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36772470"/>
    <w:multiLevelType w:val="hybridMultilevel"/>
    <w:tmpl w:val="0772F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5719A"/>
    <w:multiLevelType w:val="hybridMultilevel"/>
    <w:tmpl w:val="B208673A"/>
    <w:lvl w:ilvl="0" w:tplc="DBB419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F701F0"/>
    <w:multiLevelType w:val="hybridMultilevel"/>
    <w:tmpl w:val="E618A8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F05D9"/>
    <w:multiLevelType w:val="hybridMultilevel"/>
    <w:tmpl w:val="B8A64AA4"/>
    <w:lvl w:ilvl="0" w:tplc="9CEEC2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9311297"/>
    <w:multiLevelType w:val="hybridMultilevel"/>
    <w:tmpl w:val="CE926D7E"/>
    <w:lvl w:ilvl="0" w:tplc="041F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4C615B6D"/>
    <w:multiLevelType w:val="hybridMultilevel"/>
    <w:tmpl w:val="2904E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74C6E"/>
    <w:multiLevelType w:val="hybridMultilevel"/>
    <w:tmpl w:val="A296C7E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A5F01FA"/>
    <w:multiLevelType w:val="hybridMultilevel"/>
    <w:tmpl w:val="88802E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D8092B"/>
    <w:multiLevelType w:val="hybridMultilevel"/>
    <w:tmpl w:val="DDE66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A6666"/>
    <w:multiLevelType w:val="hybridMultilevel"/>
    <w:tmpl w:val="28489C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A7CFF"/>
    <w:multiLevelType w:val="hybridMultilevel"/>
    <w:tmpl w:val="0A92F5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F0280"/>
    <w:multiLevelType w:val="hybridMultilevel"/>
    <w:tmpl w:val="51C695CC"/>
    <w:lvl w:ilvl="0" w:tplc="8DD6B3F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27D667A"/>
    <w:multiLevelType w:val="hybridMultilevel"/>
    <w:tmpl w:val="571C4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B0DE8"/>
    <w:multiLevelType w:val="hybridMultilevel"/>
    <w:tmpl w:val="7CFAF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57C0F"/>
    <w:multiLevelType w:val="hybridMultilevel"/>
    <w:tmpl w:val="5B7E7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4"/>
  </w:num>
  <w:num w:numId="5">
    <w:abstractNumId w:val="0"/>
  </w:num>
  <w:num w:numId="6">
    <w:abstractNumId w:val="11"/>
  </w:num>
  <w:num w:numId="7">
    <w:abstractNumId w:val="13"/>
  </w:num>
  <w:num w:numId="8">
    <w:abstractNumId w:val="8"/>
  </w:num>
  <w:num w:numId="9">
    <w:abstractNumId w:val="21"/>
  </w:num>
  <w:num w:numId="10">
    <w:abstractNumId w:val="9"/>
  </w:num>
  <w:num w:numId="11">
    <w:abstractNumId w:val="14"/>
  </w:num>
  <w:num w:numId="12">
    <w:abstractNumId w:val="23"/>
  </w:num>
  <w:num w:numId="13">
    <w:abstractNumId w:val="16"/>
  </w:num>
  <w:num w:numId="14">
    <w:abstractNumId w:val="5"/>
  </w:num>
  <w:num w:numId="15">
    <w:abstractNumId w:val="7"/>
  </w:num>
  <w:num w:numId="16">
    <w:abstractNumId w:val="10"/>
  </w:num>
  <w:num w:numId="17">
    <w:abstractNumId w:val="3"/>
  </w:num>
  <w:num w:numId="18">
    <w:abstractNumId w:val="24"/>
  </w:num>
  <w:num w:numId="19">
    <w:abstractNumId w:val="6"/>
  </w:num>
  <w:num w:numId="20">
    <w:abstractNumId w:val="15"/>
  </w:num>
  <w:num w:numId="21">
    <w:abstractNumId w:val="12"/>
  </w:num>
  <w:num w:numId="22">
    <w:abstractNumId w:val="19"/>
  </w:num>
  <w:num w:numId="23">
    <w:abstractNumId w:val="2"/>
  </w:num>
  <w:num w:numId="24">
    <w:abstractNumId w:val="2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03BB8"/>
    <w:rsid w:val="00044532"/>
    <w:rsid w:val="00097A9D"/>
    <w:rsid w:val="000B1DD7"/>
    <w:rsid w:val="000D640E"/>
    <w:rsid w:val="00100534"/>
    <w:rsid w:val="00141D59"/>
    <w:rsid w:val="001933CC"/>
    <w:rsid w:val="00196FAD"/>
    <w:rsid w:val="001E43BE"/>
    <w:rsid w:val="001E4A57"/>
    <w:rsid w:val="0022607E"/>
    <w:rsid w:val="00256F6B"/>
    <w:rsid w:val="0028010E"/>
    <w:rsid w:val="002A28A4"/>
    <w:rsid w:val="002A6359"/>
    <w:rsid w:val="002E17B7"/>
    <w:rsid w:val="002F5A3E"/>
    <w:rsid w:val="00394911"/>
    <w:rsid w:val="00397E09"/>
    <w:rsid w:val="00400D1E"/>
    <w:rsid w:val="00426501"/>
    <w:rsid w:val="00427034"/>
    <w:rsid w:val="00484E2F"/>
    <w:rsid w:val="004D5976"/>
    <w:rsid w:val="0051148C"/>
    <w:rsid w:val="0059479C"/>
    <w:rsid w:val="005B284D"/>
    <w:rsid w:val="005B2F72"/>
    <w:rsid w:val="005C3964"/>
    <w:rsid w:val="005E7CEC"/>
    <w:rsid w:val="005F3C12"/>
    <w:rsid w:val="006037DC"/>
    <w:rsid w:val="00621ABC"/>
    <w:rsid w:val="00651338"/>
    <w:rsid w:val="006B2733"/>
    <w:rsid w:val="006F2910"/>
    <w:rsid w:val="007430DE"/>
    <w:rsid w:val="007A4767"/>
    <w:rsid w:val="008136A6"/>
    <w:rsid w:val="00827687"/>
    <w:rsid w:val="008A0B31"/>
    <w:rsid w:val="0090200C"/>
    <w:rsid w:val="00914073"/>
    <w:rsid w:val="00915EDA"/>
    <w:rsid w:val="00920E7F"/>
    <w:rsid w:val="00945350"/>
    <w:rsid w:val="00962460"/>
    <w:rsid w:val="0099287D"/>
    <w:rsid w:val="009E43E7"/>
    <w:rsid w:val="00A153AD"/>
    <w:rsid w:val="00A9287F"/>
    <w:rsid w:val="00AB45E0"/>
    <w:rsid w:val="00AE2F6D"/>
    <w:rsid w:val="00AF556A"/>
    <w:rsid w:val="00B308D4"/>
    <w:rsid w:val="00B8198C"/>
    <w:rsid w:val="00C02D26"/>
    <w:rsid w:val="00C073A7"/>
    <w:rsid w:val="00C16985"/>
    <w:rsid w:val="00C3358A"/>
    <w:rsid w:val="00C35824"/>
    <w:rsid w:val="00C4676D"/>
    <w:rsid w:val="00CB22A3"/>
    <w:rsid w:val="00CC2F71"/>
    <w:rsid w:val="00CE0FA5"/>
    <w:rsid w:val="00CE7864"/>
    <w:rsid w:val="00CF61AB"/>
    <w:rsid w:val="00D358D4"/>
    <w:rsid w:val="00D84E0A"/>
    <w:rsid w:val="00D924FF"/>
    <w:rsid w:val="00DA706B"/>
    <w:rsid w:val="00E042A6"/>
    <w:rsid w:val="00E05D93"/>
    <w:rsid w:val="00E45354"/>
    <w:rsid w:val="00E574F0"/>
    <w:rsid w:val="00F502B0"/>
    <w:rsid w:val="00F70773"/>
    <w:rsid w:val="00F97763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68B3B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14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140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4F97-07E4-4A83-B65B-BE69597B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2020-10-13T07:33:00Z</dcterms:created>
  <dcterms:modified xsi:type="dcterms:W3CDTF">2020-10-13T07:33:00Z</dcterms:modified>
</cp:coreProperties>
</file>