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59FF8" w14:textId="23C53180" w:rsidR="00E91936" w:rsidRDefault="00E91936" w:rsidP="00E91936">
      <w:pPr>
        <w:pStyle w:val="stbilgi"/>
        <w:rPr>
          <w:i/>
        </w:rPr>
      </w:pPr>
      <w:bookmarkStart w:id="0" w:name="_GoBack"/>
      <w:bookmarkEnd w:id="0"/>
      <w:r w:rsidRPr="00E91936">
        <w:rPr>
          <w:i/>
        </w:rPr>
        <w:t xml:space="preserve"> </w:t>
      </w:r>
      <w:r w:rsidRPr="00B05B55">
        <w:rPr>
          <w:i/>
        </w:rPr>
        <w:t>Ek.</w:t>
      </w:r>
      <w:proofErr w:type="gramStart"/>
      <w:r>
        <w:rPr>
          <w:i/>
        </w:rPr>
        <w:t>40.1</w:t>
      </w:r>
      <w:proofErr w:type="gramEnd"/>
      <w:r>
        <w:rPr>
          <w:i/>
        </w:rPr>
        <w:t>: 21</w:t>
      </w:r>
      <w:r w:rsidRPr="00B05B55">
        <w:rPr>
          <w:i/>
        </w:rPr>
        <w:t>.0</w:t>
      </w:r>
      <w:r>
        <w:rPr>
          <w:i/>
        </w:rPr>
        <w:t>6</w:t>
      </w:r>
      <w:r w:rsidRPr="00B05B55">
        <w:rPr>
          <w:i/>
        </w:rPr>
        <w:t>.20</w:t>
      </w:r>
      <w:r>
        <w:rPr>
          <w:i/>
        </w:rPr>
        <w:t>22</w:t>
      </w:r>
      <w:r w:rsidRPr="00B05B55">
        <w:rPr>
          <w:i/>
        </w:rPr>
        <w:t>/0</w:t>
      </w:r>
      <w:r>
        <w:rPr>
          <w:i/>
        </w:rPr>
        <w:t>4</w:t>
      </w:r>
      <w:r w:rsidRPr="00B05B55">
        <w:rPr>
          <w:i/>
        </w:rPr>
        <w:t>-</w:t>
      </w:r>
      <w:r>
        <w:rPr>
          <w:i/>
        </w:rPr>
        <w:t>40</w:t>
      </w:r>
      <w:r w:rsidRPr="00B05B55">
        <w:rPr>
          <w:i/>
        </w:rPr>
        <w:t xml:space="preserve"> gün ve sayılı Senato kararı ekidir.</w:t>
      </w:r>
    </w:p>
    <w:p w14:paraId="6C633642" w14:textId="400AC8B0" w:rsidR="00E91936" w:rsidRPr="00B05B55" w:rsidRDefault="00E91936" w:rsidP="00E91936">
      <w:pPr>
        <w:pStyle w:val="stbilgi"/>
        <w:rPr>
          <w:i/>
        </w:rPr>
      </w:pPr>
      <w:r w:rsidRPr="00E058BB">
        <w:rPr>
          <w:noProof/>
          <w:lang w:eastAsia="tr-TR"/>
        </w:rPr>
        <w:drawing>
          <wp:anchor distT="0" distB="0" distL="114300" distR="114300" simplePos="0" relativeHeight="251658240" behindDoc="1" locked="0" layoutInCell="1" allowOverlap="1" wp14:anchorId="47C42528" wp14:editId="78C1D9D5">
            <wp:simplePos x="0" y="0"/>
            <wp:positionH relativeFrom="column">
              <wp:posOffset>2586355</wp:posOffset>
            </wp:positionH>
            <wp:positionV relativeFrom="paragraph">
              <wp:posOffset>127000</wp:posOffset>
            </wp:positionV>
            <wp:extent cx="596265" cy="596265"/>
            <wp:effectExtent l="0" t="0" r="0" b="0"/>
            <wp:wrapTight wrapText="bothSides">
              <wp:wrapPolygon edited="0">
                <wp:start x="0" y="0"/>
                <wp:lineTo x="0" y="20703"/>
                <wp:lineTo x="20703" y="20703"/>
                <wp:lineTo x="20703" y="0"/>
                <wp:lineTo x="0" y="0"/>
              </wp:wrapPolygon>
            </wp:wrapTight>
            <wp:docPr id="1" name="Resim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6265" cy="596265"/>
                    </a:xfrm>
                    <a:prstGeom prst="rect">
                      <a:avLst/>
                    </a:prstGeom>
                  </pic:spPr>
                </pic:pic>
              </a:graphicData>
            </a:graphic>
            <wp14:sizeRelH relativeFrom="page">
              <wp14:pctWidth>0</wp14:pctWidth>
            </wp14:sizeRelH>
            <wp14:sizeRelV relativeFrom="page">
              <wp14:pctHeight>0</wp14:pctHeight>
            </wp14:sizeRelV>
          </wp:anchor>
        </w:drawing>
      </w:r>
    </w:p>
    <w:p w14:paraId="6AF37D72" w14:textId="77777777" w:rsidR="00315773" w:rsidRDefault="00315773" w:rsidP="00E91936">
      <w:pPr>
        <w:spacing w:line="360" w:lineRule="auto"/>
        <w:rPr>
          <w:rFonts w:ascii="Times New Roman" w:hAnsi="Times New Roman" w:cs="Times New Roman"/>
          <w:b/>
          <w:sz w:val="24"/>
          <w:szCs w:val="24"/>
        </w:rPr>
      </w:pPr>
    </w:p>
    <w:p w14:paraId="1A20696A" w14:textId="77777777" w:rsidR="00315773" w:rsidRDefault="00315773" w:rsidP="00315773">
      <w:pPr>
        <w:pStyle w:val="AralkYok"/>
        <w:jc w:val="center"/>
        <w:rPr>
          <w:rFonts w:ascii="Times New Roman" w:hAnsi="Times New Roman" w:cs="Times New Roman"/>
          <w:b/>
          <w:sz w:val="24"/>
          <w:szCs w:val="24"/>
        </w:rPr>
      </w:pPr>
    </w:p>
    <w:p w14:paraId="6878C9AB" w14:textId="77777777" w:rsidR="00315773" w:rsidRDefault="00315773" w:rsidP="00315773">
      <w:pPr>
        <w:pStyle w:val="AralkYok"/>
        <w:jc w:val="center"/>
        <w:rPr>
          <w:rFonts w:ascii="Times New Roman" w:hAnsi="Times New Roman" w:cs="Times New Roman"/>
          <w:b/>
          <w:sz w:val="24"/>
          <w:szCs w:val="24"/>
        </w:rPr>
      </w:pPr>
    </w:p>
    <w:p w14:paraId="7CDD8DDE" w14:textId="77777777" w:rsidR="00CA3817" w:rsidRPr="00315773" w:rsidRDefault="005C424A" w:rsidP="00315773">
      <w:pPr>
        <w:pStyle w:val="AralkYok"/>
        <w:jc w:val="center"/>
        <w:rPr>
          <w:rFonts w:ascii="Times New Roman" w:hAnsi="Times New Roman" w:cs="Times New Roman"/>
          <w:b/>
          <w:sz w:val="24"/>
          <w:szCs w:val="24"/>
        </w:rPr>
      </w:pPr>
      <w:r w:rsidRPr="00315773">
        <w:rPr>
          <w:rFonts w:ascii="Times New Roman" w:hAnsi="Times New Roman" w:cs="Times New Roman"/>
          <w:b/>
          <w:sz w:val="24"/>
          <w:szCs w:val="24"/>
        </w:rPr>
        <w:t>YILDIZ TEKNİK ÜNİVERSİTESİ</w:t>
      </w:r>
    </w:p>
    <w:p w14:paraId="5A987B4D" w14:textId="77777777" w:rsidR="005C424A" w:rsidRPr="00315773" w:rsidRDefault="0035181D" w:rsidP="00315773">
      <w:pPr>
        <w:pStyle w:val="AralkYok"/>
        <w:jc w:val="center"/>
        <w:rPr>
          <w:rFonts w:ascii="Times New Roman" w:hAnsi="Times New Roman" w:cs="Times New Roman"/>
          <w:b/>
          <w:sz w:val="24"/>
          <w:szCs w:val="24"/>
        </w:rPr>
      </w:pPr>
      <w:r w:rsidRPr="00315773">
        <w:rPr>
          <w:rFonts w:ascii="Times New Roman" w:hAnsi="Times New Roman" w:cs="Times New Roman"/>
          <w:b/>
          <w:sz w:val="24"/>
          <w:szCs w:val="24"/>
        </w:rPr>
        <w:t>ENGELLİ ÖĞRENCİ KOORDİNATÖRLÜĞÜ</w:t>
      </w:r>
      <w:r w:rsidR="005C424A" w:rsidRPr="00315773">
        <w:rPr>
          <w:rFonts w:ascii="Times New Roman" w:hAnsi="Times New Roman" w:cs="Times New Roman"/>
          <w:b/>
          <w:sz w:val="24"/>
          <w:szCs w:val="24"/>
        </w:rPr>
        <w:t xml:space="preserve"> </w:t>
      </w:r>
      <w:r w:rsidR="00CA3817" w:rsidRPr="00315773">
        <w:rPr>
          <w:rFonts w:ascii="Times New Roman" w:hAnsi="Times New Roman" w:cs="Times New Roman"/>
          <w:b/>
          <w:sz w:val="24"/>
          <w:szCs w:val="24"/>
        </w:rPr>
        <w:t xml:space="preserve">ÇALIŞMA </w:t>
      </w:r>
      <w:r w:rsidR="005C424A" w:rsidRPr="00315773">
        <w:rPr>
          <w:rFonts w:ascii="Times New Roman" w:hAnsi="Times New Roman" w:cs="Times New Roman"/>
          <w:b/>
          <w:sz w:val="24"/>
          <w:szCs w:val="24"/>
        </w:rPr>
        <w:t>YÖNERGESİ</w:t>
      </w:r>
    </w:p>
    <w:p w14:paraId="0EC81EA1" w14:textId="77777777" w:rsidR="001B3AEF" w:rsidRPr="00315773" w:rsidRDefault="001B3AEF" w:rsidP="00B40526">
      <w:pPr>
        <w:spacing w:line="360" w:lineRule="auto"/>
        <w:jc w:val="center"/>
        <w:rPr>
          <w:rFonts w:ascii="Times New Roman" w:hAnsi="Times New Roman" w:cs="Times New Roman"/>
          <w:sz w:val="20"/>
          <w:szCs w:val="20"/>
        </w:rPr>
      </w:pPr>
    </w:p>
    <w:p w14:paraId="2E4BC3DB" w14:textId="77777777" w:rsidR="005C424A" w:rsidRPr="005C424A" w:rsidRDefault="005C424A" w:rsidP="00B40526">
      <w:pPr>
        <w:spacing w:line="360" w:lineRule="auto"/>
        <w:jc w:val="center"/>
        <w:rPr>
          <w:rFonts w:ascii="Times New Roman" w:hAnsi="Times New Roman" w:cs="Times New Roman"/>
          <w:b/>
          <w:sz w:val="24"/>
          <w:szCs w:val="24"/>
        </w:rPr>
      </w:pPr>
      <w:r w:rsidRPr="005C424A">
        <w:rPr>
          <w:rFonts w:ascii="Times New Roman" w:hAnsi="Times New Roman" w:cs="Times New Roman"/>
          <w:b/>
          <w:sz w:val="24"/>
          <w:szCs w:val="24"/>
        </w:rPr>
        <w:t>BİRİNCİ BÖLÜM</w:t>
      </w:r>
    </w:p>
    <w:p w14:paraId="28774894" w14:textId="77777777" w:rsidR="00343F06" w:rsidRDefault="005C424A" w:rsidP="00343F06">
      <w:pPr>
        <w:spacing w:line="360" w:lineRule="auto"/>
        <w:jc w:val="center"/>
        <w:rPr>
          <w:rFonts w:ascii="Times New Roman" w:hAnsi="Times New Roman" w:cs="Times New Roman"/>
          <w:b/>
          <w:sz w:val="24"/>
          <w:szCs w:val="24"/>
        </w:rPr>
      </w:pPr>
      <w:r w:rsidRPr="005C424A">
        <w:rPr>
          <w:rFonts w:ascii="Times New Roman" w:hAnsi="Times New Roman" w:cs="Times New Roman"/>
          <w:b/>
          <w:sz w:val="24"/>
          <w:szCs w:val="24"/>
        </w:rPr>
        <w:t>Amaç, Kapsam, Dayanak ve Tanımlar</w:t>
      </w:r>
    </w:p>
    <w:p w14:paraId="062C8461" w14:textId="03280DF7" w:rsidR="002C3870" w:rsidRDefault="005C424A" w:rsidP="00343F06">
      <w:pPr>
        <w:spacing w:line="360" w:lineRule="auto"/>
        <w:rPr>
          <w:rFonts w:ascii="Times New Roman" w:hAnsi="Times New Roman" w:cs="Times New Roman"/>
          <w:b/>
          <w:sz w:val="24"/>
          <w:szCs w:val="24"/>
        </w:rPr>
      </w:pPr>
      <w:r w:rsidRPr="005C424A">
        <w:rPr>
          <w:rFonts w:ascii="Times New Roman" w:hAnsi="Times New Roman" w:cs="Times New Roman"/>
          <w:b/>
          <w:sz w:val="24"/>
          <w:szCs w:val="24"/>
        </w:rPr>
        <w:t>Amaç</w:t>
      </w:r>
      <w:r w:rsidRPr="005C424A">
        <w:rPr>
          <w:rFonts w:ascii="Times New Roman" w:hAnsi="Times New Roman" w:cs="Times New Roman"/>
          <w:b/>
          <w:sz w:val="24"/>
          <w:szCs w:val="24"/>
        </w:rPr>
        <w:tab/>
      </w:r>
    </w:p>
    <w:p w14:paraId="74DF3030" w14:textId="0B8344DD" w:rsidR="00EA6679" w:rsidRDefault="005C424A" w:rsidP="00B75FDC">
      <w:pPr>
        <w:tabs>
          <w:tab w:val="left" w:pos="709"/>
        </w:tabs>
        <w:spacing w:line="360" w:lineRule="auto"/>
        <w:jc w:val="both"/>
        <w:rPr>
          <w:rFonts w:ascii="Times New Roman" w:hAnsi="Times New Roman" w:cs="Times New Roman"/>
          <w:sz w:val="24"/>
          <w:szCs w:val="24"/>
        </w:rPr>
      </w:pPr>
      <w:r w:rsidRPr="005C424A">
        <w:rPr>
          <w:rFonts w:ascii="Times New Roman" w:hAnsi="Times New Roman" w:cs="Times New Roman"/>
          <w:b/>
          <w:sz w:val="24"/>
          <w:szCs w:val="24"/>
        </w:rPr>
        <w:t>MADDE 1-</w:t>
      </w:r>
      <w:r w:rsidRPr="005C424A">
        <w:rPr>
          <w:rFonts w:ascii="Times New Roman" w:hAnsi="Times New Roman" w:cs="Times New Roman"/>
          <w:sz w:val="24"/>
          <w:szCs w:val="24"/>
        </w:rPr>
        <w:t xml:space="preserve"> </w:t>
      </w:r>
      <w:r w:rsidR="00343F06">
        <w:rPr>
          <w:rFonts w:ascii="Times New Roman" w:hAnsi="Times New Roman" w:cs="Times New Roman"/>
          <w:sz w:val="24"/>
          <w:szCs w:val="24"/>
        </w:rPr>
        <w:t xml:space="preserve">(1) </w:t>
      </w:r>
      <w:r w:rsidRPr="005C424A">
        <w:rPr>
          <w:rFonts w:ascii="Times New Roman" w:hAnsi="Times New Roman" w:cs="Times New Roman"/>
          <w:sz w:val="24"/>
          <w:szCs w:val="24"/>
        </w:rPr>
        <w:t>Bu Yönerge</w:t>
      </w:r>
      <w:r w:rsidR="00B81D04">
        <w:rPr>
          <w:rFonts w:ascii="Times New Roman" w:hAnsi="Times New Roman" w:cs="Times New Roman"/>
          <w:sz w:val="24"/>
          <w:szCs w:val="24"/>
        </w:rPr>
        <w:t>nin amacı,</w:t>
      </w:r>
      <w:r w:rsidRPr="005C424A">
        <w:rPr>
          <w:rFonts w:ascii="Times New Roman" w:hAnsi="Times New Roman" w:cs="Times New Roman"/>
          <w:sz w:val="24"/>
          <w:szCs w:val="24"/>
        </w:rPr>
        <w:t xml:space="preserve"> </w:t>
      </w:r>
      <w:r>
        <w:rPr>
          <w:rFonts w:ascii="Times New Roman" w:hAnsi="Times New Roman" w:cs="Times New Roman"/>
          <w:sz w:val="24"/>
          <w:szCs w:val="24"/>
        </w:rPr>
        <w:t>Yıldız Teknik Üniversitesi Engelli Öğrenci</w:t>
      </w:r>
      <w:r w:rsidRPr="005C424A">
        <w:rPr>
          <w:rFonts w:ascii="Times New Roman" w:hAnsi="Times New Roman" w:cs="Times New Roman"/>
          <w:sz w:val="24"/>
          <w:szCs w:val="24"/>
        </w:rPr>
        <w:t xml:space="preserve"> </w:t>
      </w:r>
      <w:r w:rsidR="0035181D">
        <w:rPr>
          <w:rFonts w:ascii="Times New Roman" w:hAnsi="Times New Roman" w:cs="Times New Roman"/>
          <w:sz w:val="24"/>
          <w:szCs w:val="24"/>
        </w:rPr>
        <w:t xml:space="preserve">Koordinatörlüğünün </w:t>
      </w:r>
      <w:r w:rsidRPr="005C424A">
        <w:rPr>
          <w:rFonts w:ascii="Times New Roman" w:hAnsi="Times New Roman" w:cs="Times New Roman"/>
          <w:sz w:val="24"/>
          <w:szCs w:val="24"/>
        </w:rPr>
        <w:t>çal</w:t>
      </w:r>
      <w:r w:rsidR="00B81D04">
        <w:rPr>
          <w:rFonts w:ascii="Times New Roman" w:hAnsi="Times New Roman" w:cs="Times New Roman"/>
          <w:sz w:val="24"/>
          <w:szCs w:val="24"/>
        </w:rPr>
        <w:t>ışma usul ve esaslarını düzenlemektir</w:t>
      </w:r>
      <w:r w:rsidRPr="005C424A">
        <w:rPr>
          <w:rFonts w:ascii="Times New Roman" w:hAnsi="Times New Roman" w:cs="Times New Roman"/>
          <w:sz w:val="24"/>
          <w:szCs w:val="24"/>
        </w:rPr>
        <w:t>.</w:t>
      </w:r>
    </w:p>
    <w:p w14:paraId="31488F0F" w14:textId="77777777" w:rsidR="001B3AEF" w:rsidRPr="00315773" w:rsidRDefault="001B3AEF" w:rsidP="00B75FDC">
      <w:pPr>
        <w:tabs>
          <w:tab w:val="left" w:pos="709"/>
        </w:tabs>
        <w:spacing w:line="360" w:lineRule="auto"/>
        <w:jc w:val="both"/>
        <w:rPr>
          <w:rFonts w:ascii="Times New Roman" w:hAnsi="Times New Roman" w:cs="Times New Roman"/>
          <w:b/>
          <w:sz w:val="6"/>
          <w:szCs w:val="6"/>
        </w:rPr>
      </w:pPr>
    </w:p>
    <w:p w14:paraId="47A50266" w14:textId="45F57EF2" w:rsidR="005C424A" w:rsidRPr="005C424A" w:rsidRDefault="005C424A" w:rsidP="00B75FDC">
      <w:pPr>
        <w:tabs>
          <w:tab w:val="left" w:pos="709"/>
        </w:tabs>
        <w:spacing w:line="360" w:lineRule="auto"/>
        <w:jc w:val="both"/>
        <w:rPr>
          <w:rFonts w:ascii="Times New Roman" w:hAnsi="Times New Roman" w:cs="Times New Roman"/>
          <w:b/>
          <w:sz w:val="24"/>
          <w:szCs w:val="24"/>
        </w:rPr>
      </w:pPr>
      <w:r w:rsidRPr="005C424A">
        <w:rPr>
          <w:rFonts w:ascii="Times New Roman" w:hAnsi="Times New Roman" w:cs="Times New Roman"/>
          <w:b/>
          <w:sz w:val="24"/>
          <w:szCs w:val="24"/>
        </w:rPr>
        <w:t>Kapsam</w:t>
      </w:r>
    </w:p>
    <w:p w14:paraId="2059D5A1" w14:textId="080E85C8" w:rsidR="005C424A" w:rsidRDefault="005C424A" w:rsidP="00343F06">
      <w:pPr>
        <w:spacing w:line="360" w:lineRule="auto"/>
        <w:jc w:val="both"/>
        <w:rPr>
          <w:rFonts w:ascii="Times New Roman" w:hAnsi="Times New Roman" w:cs="Times New Roman"/>
          <w:sz w:val="24"/>
          <w:szCs w:val="24"/>
        </w:rPr>
      </w:pPr>
      <w:r w:rsidRPr="005C424A">
        <w:rPr>
          <w:rFonts w:ascii="Times New Roman" w:hAnsi="Times New Roman" w:cs="Times New Roman"/>
          <w:b/>
          <w:sz w:val="24"/>
          <w:szCs w:val="24"/>
        </w:rPr>
        <w:t>MADDE 2</w:t>
      </w:r>
      <w:r w:rsidRPr="005C424A">
        <w:rPr>
          <w:rFonts w:ascii="Times New Roman" w:hAnsi="Times New Roman" w:cs="Times New Roman"/>
          <w:sz w:val="24"/>
          <w:szCs w:val="24"/>
        </w:rPr>
        <w:t xml:space="preserve">- </w:t>
      </w:r>
      <w:r w:rsidR="00343F06">
        <w:rPr>
          <w:rFonts w:ascii="Times New Roman" w:hAnsi="Times New Roman" w:cs="Times New Roman"/>
          <w:sz w:val="24"/>
          <w:szCs w:val="24"/>
        </w:rPr>
        <w:t xml:space="preserve">(1) </w:t>
      </w:r>
      <w:r w:rsidRPr="005C424A">
        <w:rPr>
          <w:rFonts w:ascii="Times New Roman" w:hAnsi="Times New Roman" w:cs="Times New Roman"/>
          <w:sz w:val="24"/>
          <w:szCs w:val="24"/>
        </w:rPr>
        <w:t xml:space="preserve">Bu Yönerge, </w:t>
      </w:r>
      <w:r>
        <w:rPr>
          <w:rFonts w:ascii="Times New Roman" w:hAnsi="Times New Roman" w:cs="Times New Roman"/>
          <w:sz w:val="24"/>
          <w:szCs w:val="24"/>
        </w:rPr>
        <w:t>Yıldız Teknik</w:t>
      </w:r>
      <w:r w:rsidRPr="005C424A">
        <w:rPr>
          <w:rFonts w:ascii="Times New Roman" w:hAnsi="Times New Roman" w:cs="Times New Roman"/>
          <w:sz w:val="24"/>
          <w:szCs w:val="24"/>
        </w:rPr>
        <w:t xml:space="preserve"> </w:t>
      </w:r>
      <w:r w:rsidR="00E7652C">
        <w:rPr>
          <w:rFonts w:ascii="Times New Roman" w:hAnsi="Times New Roman" w:cs="Times New Roman"/>
          <w:sz w:val="24"/>
          <w:szCs w:val="24"/>
        </w:rPr>
        <w:t xml:space="preserve">Üniversitesi Engelli Öğrenci </w:t>
      </w:r>
      <w:r w:rsidR="0035181D">
        <w:rPr>
          <w:rFonts w:ascii="Times New Roman" w:hAnsi="Times New Roman" w:cs="Times New Roman"/>
          <w:sz w:val="24"/>
          <w:szCs w:val="24"/>
        </w:rPr>
        <w:t>Koordinatörlüğünün</w:t>
      </w:r>
      <w:r w:rsidRPr="005C424A">
        <w:rPr>
          <w:rFonts w:ascii="Times New Roman" w:hAnsi="Times New Roman" w:cs="Times New Roman"/>
          <w:sz w:val="24"/>
          <w:szCs w:val="24"/>
        </w:rPr>
        <w:t xml:space="preserve"> </w:t>
      </w:r>
      <w:r w:rsidR="00EE7519" w:rsidRPr="005C424A">
        <w:rPr>
          <w:rFonts w:ascii="Times New Roman" w:hAnsi="Times New Roman" w:cs="Times New Roman"/>
          <w:sz w:val="24"/>
          <w:szCs w:val="24"/>
        </w:rPr>
        <w:t>çal</w:t>
      </w:r>
      <w:r w:rsidR="00EE7519">
        <w:rPr>
          <w:rFonts w:ascii="Times New Roman" w:hAnsi="Times New Roman" w:cs="Times New Roman"/>
          <w:sz w:val="24"/>
          <w:szCs w:val="24"/>
        </w:rPr>
        <w:t xml:space="preserve">ışma usul ve esaslarına ilişkin </w:t>
      </w:r>
      <w:r w:rsidRPr="005C424A">
        <w:rPr>
          <w:rFonts w:ascii="Times New Roman" w:hAnsi="Times New Roman" w:cs="Times New Roman"/>
          <w:sz w:val="24"/>
          <w:szCs w:val="24"/>
        </w:rPr>
        <w:t>hükümleri kapsar.</w:t>
      </w:r>
    </w:p>
    <w:p w14:paraId="31653B69" w14:textId="77777777" w:rsidR="008604A3" w:rsidRPr="00315773" w:rsidRDefault="008604A3" w:rsidP="00B40526">
      <w:pPr>
        <w:spacing w:line="360" w:lineRule="auto"/>
        <w:jc w:val="both"/>
        <w:rPr>
          <w:rFonts w:ascii="Times New Roman" w:hAnsi="Times New Roman" w:cs="Times New Roman"/>
          <w:sz w:val="6"/>
          <w:szCs w:val="6"/>
        </w:rPr>
      </w:pPr>
    </w:p>
    <w:p w14:paraId="13A4EE49" w14:textId="77777777" w:rsidR="005C424A" w:rsidRPr="00E7652C" w:rsidRDefault="005C424A" w:rsidP="00343F06">
      <w:pPr>
        <w:spacing w:line="360" w:lineRule="auto"/>
        <w:jc w:val="both"/>
        <w:rPr>
          <w:rFonts w:ascii="Times New Roman" w:hAnsi="Times New Roman" w:cs="Times New Roman"/>
          <w:b/>
          <w:sz w:val="24"/>
          <w:szCs w:val="24"/>
        </w:rPr>
      </w:pPr>
      <w:r w:rsidRPr="00E7652C">
        <w:rPr>
          <w:rFonts w:ascii="Times New Roman" w:hAnsi="Times New Roman" w:cs="Times New Roman"/>
          <w:b/>
          <w:sz w:val="24"/>
          <w:szCs w:val="24"/>
        </w:rPr>
        <w:t>Dayanak</w:t>
      </w:r>
    </w:p>
    <w:p w14:paraId="39561068" w14:textId="79ABC8A7" w:rsidR="005C424A" w:rsidRDefault="005C424A" w:rsidP="00343F06">
      <w:pPr>
        <w:spacing w:line="360" w:lineRule="auto"/>
        <w:jc w:val="both"/>
        <w:rPr>
          <w:rFonts w:ascii="Times New Roman" w:hAnsi="Times New Roman" w:cs="Times New Roman"/>
          <w:sz w:val="24"/>
          <w:szCs w:val="24"/>
        </w:rPr>
      </w:pPr>
      <w:r w:rsidRPr="00E7652C">
        <w:rPr>
          <w:rFonts w:ascii="Times New Roman" w:hAnsi="Times New Roman" w:cs="Times New Roman"/>
          <w:b/>
          <w:sz w:val="24"/>
          <w:szCs w:val="24"/>
        </w:rPr>
        <w:t>MADDE 3</w:t>
      </w:r>
      <w:r w:rsidRPr="005C424A">
        <w:rPr>
          <w:rFonts w:ascii="Times New Roman" w:hAnsi="Times New Roman" w:cs="Times New Roman"/>
          <w:sz w:val="24"/>
          <w:szCs w:val="24"/>
        </w:rPr>
        <w:t xml:space="preserve">- </w:t>
      </w:r>
      <w:r w:rsidR="00343F06">
        <w:rPr>
          <w:rFonts w:ascii="Times New Roman" w:hAnsi="Times New Roman" w:cs="Times New Roman"/>
          <w:sz w:val="24"/>
          <w:szCs w:val="24"/>
        </w:rPr>
        <w:t xml:space="preserve">(1) </w:t>
      </w:r>
      <w:r w:rsidRPr="005C424A">
        <w:rPr>
          <w:rFonts w:ascii="Times New Roman" w:hAnsi="Times New Roman" w:cs="Times New Roman"/>
          <w:sz w:val="24"/>
          <w:szCs w:val="24"/>
        </w:rPr>
        <w:t xml:space="preserve">Bu Yönerge, </w:t>
      </w:r>
      <w:proofErr w:type="gramStart"/>
      <w:r w:rsidRPr="005C424A">
        <w:rPr>
          <w:rFonts w:ascii="Times New Roman" w:hAnsi="Times New Roman" w:cs="Times New Roman"/>
          <w:sz w:val="24"/>
          <w:szCs w:val="24"/>
        </w:rPr>
        <w:t>01/07/2005</w:t>
      </w:r>
      <w:proofErr w:type="gramEnd"/>
      <w:r w:rsidRPr="005C424A">
        <w:rPr>
          <w:rFonts w:ascii="Times New Roman" w:hAnsi="Times New Roman" w:cs="Times New Roman"/>
          <w:sz w:val="24"/>
          <w:szCs w:val="24"/>
        </w:rPr>
        <w:t xml:space="preserve"> tarih ve 5378 sayılı Engelliler </w:t>
      </w:r>
      <w:r w:rsidR="002C3870">
        <w:rPr>
          <w:rFonts w:ascii="Times New Roman" w:hAnsi="Times New Roman" w:cs="Times New Roman"/>
          <w:sz w:val="24"/>
          <w:szCs w:val="24"/>
        </w:rPr>
        <w:t>Hakkında Kanunu</w:t>
      </w:r>
      <w:r w:rsidR="00EE7519">
        <w:rPr>
          <w:rFonts w:ascii="Times New Roman" w:hAnsi="Times New Roman" w:cs="Times New Roman"/>
          <w:sz w:val="24"/>
          <w:szCs w:val="24"/>
        </w:rPr>
        <w:t>n</w:t>
      </w:r>
      <w:r w:rsidR="002C3870">
        <w:rPr>
          <w:rFonts w:ascii="Times New Roman" w:hAnsi="Times New Roman" w:cs="Times New Roman"/>
          <w:sz w:val="24"/>
          <w:szCs w:val="24"/>
        </w:rPr>
        <w:t xml:space="preserve"> 15</w:t>
      </w:r>
      <w:r w:rsidR="00EE7519">
        <w:rPr>
          <w:rFonts w:ascii="Times New Roman" w:hAnsi="Times New Roman" w:cs="Times New Roman"/>
          <w:sz w:val="24"/>
          <w:szCs w:val="24"/>
        </w:rPr>
        <w:t xml:space="preserve"> </w:t>
      </w:r>
      <w:r w:rsidRPr="005C424A">
        <w:rPr>
          <w:rFonts w:ascii="Times New Roman" w:hAnsi="Times New Roman" w:cs="Times New Roman"/>
          <w:sz w:val="24"/>
          <w:szCs w:val="24"/>
        </w:rPr>
        <w:t>inci maddesi</w:t>
      </w:r>
      <w:r w:rsidR="00D0660D">
        <w:rPr>
          <w:rFonts w:ascii="Times New Roman" w:hAnsi="Times New Roman" w:cs="Times New Roman"/>
          <w:sz w:val="24"/>
          <w:szCs w:val="24"/>
        </w:rPr>
        <w:t xml:space="preserve"> ve</w:t>
      </w:r>
      <w:r w:rsidRPr="005C424A">
        <w:rPr>
          <w:rFonts w:ascii="Times New Roman" w:hAnsi="Times New Roman" w:cs="Times New Roman"/>
          <w:sz w:val="24"/>
          <w:szCs w:val="24"/>
        </w:rPr>
        <w:t xml:space="preserve"> Yükseköğretim Kurumları Engelliler Danışma ve Koordinasyon Yönet</w:t>
      </w:r>
      <w:r w:rsidR="002C3870">
        <w:rPr>
          <w:rFonts w:ascii="Times New Roman" w:hAnsi="Times New Roman" w:cs="Times New Roman"/>
          <w:sz w:val="24"/>
          <w:szCs w:val="24"/>
        </w:rPr>
        <w:t>meliği</w:t>
      </w:r>
      <w:r w:rsidR="00EE7519">
        <w:rPr>
          <w:rFonts w:ascii="Times New Roman" w:hAnsi="Times New Roman" w:cs="Times New Roman"/>
          <w:sz w:val="24"/>
          <w:szCs w:val="24"/>
        </w:rPr>
        <w:t>’</w:t>
      </w:r>
      <w:r w:rsidR="002C3870">
        <w:rPr>
          <w:rFonts w:ascii="Times New Roman" w:hAnsi="Times New Roman" w:cs="Times New Roman"/>
          <w:sz w:val="24"/>
          <w:szCs w:val="24"/>
        </w:rPr>
        <w:t>nin 11</w:t>
      </w:r>
      <w:r w:rsidR="00EE7519">
        <w:rPr>
          <w:rFonts w:ascii="Times New Roman" w:hAnsi="Times New Roman" w:cs="Times New Roman"/>
          <w:sz w:val="24"/>
          <w:szCs w:val="24"/>
        </w:rPr>
        <w:t xml:space="preserve"> </w:t>
      </w:r>
      <w:r w:rsidRPr="005C424A">
        <w:rPr>
          <w:rFonts w:ascii="Times New Roman" w:hAnsi="Times New Roman" w:cs="Times New Roman"/>
          <w:sz w:val="24"/>
          <w:szCs w:val="24"/>
        </w:rPr>
        <w:t>inci maddesine dayanılarak hazırlanmıştır.</w:t>
      </w:r>
    </w:p>
    <w:p w14:paraId="35C02DDD" w14:textId="77777777" w:rsidR="008604A3" w:rsidRPr="00315773" w:rsidRDefault="008604A3" w:rsidP="00B40526">
      <w:pPr>
        <w:spacing w:line="360" w:lineRule="auto"/>
        <w:jc w:val="both"/>
        <w:rPr>
          <w:rFonts w:ascii="Times New Roman" w:hAnsi="Times New Roman" w:cs="Times New Roman"/>
          <w:sz w:val="6"/>
          <w:szCs w:val="6"/>
        </w:rPr>
      </w:pPr>
    </w:p>
    <w:p w14:paraId="28AC4716" w14:textId="77777777" w:rsidR="002C3870" w:rsidRDefault="002C3870" w:rsidP="00343F06">
      <w:pPr>
        <w:spacing w:line="360" w:lineRule="auto"/>
        <w:jc w:val="both"/>
        <w:rPr>
          <w:rFonts w:ascii="Times New Roman" w:hAnsi="Times New Roman" w:cs="Times New Roman"/>
          <w:b/>
          <w:sz w:val="24"/>
          <w:szCs w:val="24"/>
        </w:rPr>
      </w:pPr>
      <w:r>
        <w:rPr>
          <w:rFonts w:ascii="Times New Roman" w:hAnsi="Times New Roman" w:cs="Times New Roman"/>
          <w:b/>
          <w:sz w:val="24"/>
          <w:szCs w:val="24"/>
        </w:rPr>
        <w:t>Tanımlar</w:t>
      </w:r>
    </w:p>
    <w:p w14:paraId="742FDBA0" w14:textId="79C38E22" w:rsidR="004C299B" w:rsidRDefault="005C424A" w:rsidP="00343F06">
      <w:pPr>
        <w:spacing w:line="360" w:lineRule="auto"/>
        <w:jc w:val="both"/>
        <w:rPr>
          <w:rFonts w:ascii="Times New Roman" w:hAnsi="Times New Roman" w:cs="Times New Roman"/>
          <w:b/>
          <w:sz w:val="24"/>
          <w:szCs w:val="24"/>
        </w:rPr>
      </w:pPr>
      <w:r w:rsidRPr="002C3870">
        <w:rPr>
          <w:rFonts w:ascii="Times New Roman" w:hAnsi="Times New Roman" w:cs="Times New Roman"/>
          <w:b/>
          <w:sz w:val="24"/>
          <w:szCs w:val="24"/>
        </w:rPr>
        <w:t>MADDE 4</w:t>
      </w:r>
      <w:r w:rsidRPr="005C424A">
        <w:rPr>
          <w:rFonts w:ascii="Times New Roman" w:hAnsi="Times New Roman" w:cs="Times New Roman"/>
          <w:sz w:val="24"/>
          <w:szCs w:val="24"/>
        </w:rPr>
        <w:t xml:space="preserve">- </w:t>
      </w:r>
      <w:r w:rsidR="00343F06">
        <w:rPr>
          <w:rFonts w:ascii="Times New Roman" w:hAnsi="Times New Roman" w:cs="Times New Roman"/>
          <w:sz w:val="24"/>
          <w:szCs w:val="24"/>
        </w:rPr>
        <w:t xml:space="preserve">(1) </w:t>
      </w:r>
      <w:r w:rsidRPr="005C424A">
        <w:rPr>
          <w:rFonts w:ascii="Times New Roman" w:hAnsi="Times New Roman" w:cs="Times New Roman"/>
          <w:sz w:val="24"/>
          <w:szCs w:val="24"/>
        </w:rPr>
        <w:t>Bu Yönergede geçen;</w:t>
      </w:r>
    </w:p>
    <w:p w14:paraId="14BEFB90" w14:textId="1D453FB8" w:rsidR="00343F06" w:rsidRDefault="004B50DD" w:rsidP="007E1160">
      <w:pPr>
        <w:pStyle w:val="ListeParagraf"/>
        <w:numPr>
          <w:ilvl w:val="0"/>
          <w:numId w:val="15"/>
        </w:numPr>
        <w:spacing w:line="360" w:lineRule="auto"/>
        <w:jc w:val="both"/>
        <w:rPr>
          <w:rFonts w:ascii="Times New Roman" w:hAnsi="Times New Roman" w:cs="Times New Roman"/>
          <w:sz w:val="24"/>
          <w:szCs w:val="24"/>
        </w:rPr>
      </w:pPr>
      <w:r w:rsidRPr="00343F06">
        <w:rPr>
          <w:rFonts w:ascii="Times New Roman" w:hAnsi="Times New Roman" w:cs="Times New Roman"/>
          <w:sz w:val="24"/>
          <w:szCs w:val="24"/>
        </w:rPr>
        <w:t>Danışma Kurulu: Engelli Öğrenci Danışma Kurulun</w:t>
      </w:r>
      <w:r w:rsidR="00343F06">
        <w:rPr>
          <w:rFonts w:ascii="Times New Roman" w:hAnsi="Times New Roman" w:cs="Times New Roman"/>
          <w:sz w:val="24"/>
          <w:szCs w:val="24"/>
        </w:rPr>
        <w:t>u,</w:t>
      </w:r>
    </w:p>
    <w:p w14:paraId="1151077B" w14:textId="77777777" w:rsidR="00343F06" w:rsidRDefault="002C3870" w:rsidP="007E1160">
      <w:pPr>
        <w:pStyle w:val="ListeParagraf"/>
        <w:numPr>
          <w:ilvl w:val="0"/>
          <w:numId w:val="15"/>
        </w:numPr>
        <w:spacing w:line="360" w:lineRule="auto"/>
        <w:jc w:val="both"/>
        <w:rPr>
          <w:rFonts w:ascii="Times New Roman" w:hAnsi="Times New Roman" w:cs="Times New Roman"/>
          <w:sz w:val="24"/>
          <w:szCs w:val="24"/>
        </w:rPr>
      </w:pPr>
      <w:r w:rsidRPr="00343F06">
        <w:rPr>
          <w:rFonts w:ascii="Times New Roman" w:hAnsi="Times New Roman" w:cs="Times New Roman"/>
          <w:sz w:val="24"/>
          <w:szCs w:val="24"/>
        </w:rPr>
        <w:t>Engelli Ö</w:t>
      </w:r>
      <w:r w:rsidR="005C424A" w:rsidRPr="00343F06">
        <w:rPr>
          <w:rFonts w:ascii="Times New Roman" w:hAnsi="Times New Roman" w:cs="Times New Roman"/>
          <w:sz w:val="24"/>
          <w:szCs w:val="24"/>
        </w:rPr>
        <w:t>ğrenci</w:t>
      </w:r>
      <w:r w:rsidRPr="00343F06">
        <w:rPr>
          <w:rFonts w:ascii="Times New Roman" w:hAnsi="Times New Roman" w:cs="Times New Roman"/>
          <w:sz w:val="24"/>
          <w:szCs w:val="24"/>
        </w:rPr>
        <w:t xml:space="preserve">: Doğuştan veya sonradan herhangi bir nedenle bedensel, zihinsel, ruhsal, duygusal ve sosyal yeteneklerini çeşitli derecelerde kaybetmesi nedeniyle toplumsal yaşama uyum sağlama ve günlük gereksinimlerini karşılama güçlükleri olan ve korunma, bakım, </w:t>
      </w:r>
      <w:proofErr w:type="gramStart"/>
      <w:r w:rsidRPr="00343F06">
        <w:rPr>
          <w:rFonts w:ascii="Times New Roman" w:hAnsi="Times New Roman" w:cs="Times New Roman"/>
          <w:sz w:val="24"/>
          <w:szCs w:val="24"/>
        </w:rPr>
        <w:t>rehabilitasyon</w:t>
      </w:r>
      <w:proofErr w:type="gramEnd"/>
      <w:r w:rsidRPr="00343F06">
        <w:rPr>
          <w:rFonts w:ascii="Times New Roman" w:hAnsi="Times New Roman" w:cs="Times New Roman"/>
          <w:sz w:val="24"/>
          <w:szCs w:val="24"/>
        </w:rPr>
        <w:t>, danışmanlık ve destek hizmetlerine ihtiyaç duyan yükseköğrenim öğrencisini,</w:t>
      </w:r>
    </w:p>
    <w:p w14:paraId="0DF0E75E" w14:textId="77777777" w:rsidR="00343F06" w:rsidRDefault="004C299B" w:rsidP="007E1160">
      <w:pPr>
        <w:pStyle w:val="ListeParagraf"/>
        <w:numPr>
          <w:ilvl w:val="0"/>
          <w:numId w:val="15"/>
        </w:numPr>
        <w:spacing w:line="360" w:lineRule="auto"/>
        <w:jc w:val="both"/>
        <w:rPr>
          <w:rFonts w:ascii="Times New Roman" w:hAnsi="Times New Roman" w:cs="Times New Roman"/>
          <w:sz w:val="24"/>
          <w:szCs w:val="24"/>
        </w:rPr>
      </w:pPr>
      <w:r w:rsidRPr="00343F06">
        <w:rPr>
          <w:rFonts w:ascii="Times New Roman" w:hAnsi="Times New Roman" w:cs="Times New Roman"/>
          <w:sz w:val="24"/>
          <w:szCs w:val="24"/>
        </w:rPr>
        <w:t>Engelli Öğrenci Temsilcisi: Engelli öğrenciler</w:t>
      </w:r>
      <w:r w:rsidR="00D153A4" w:rsidRPr="00343F06">
        <w:rPr>
          <w:rFonts w:ascii="Times New Roman" w:hAnsi="Times New Roman" w:cs="Times New Roman"/>
          <w:sz w:val="24"/>
          <w:szCs w:val="24"/>
        </w:rPr>
        <w:t>in kendi aralarından seçtiği</w:t>
      </w:r>
      <w:r w:rsidR="00EE7519" w:rsidRPr="00343F06">
        <w:rPr>
          <w:rFonts w:ascii="Times New Roman" w:hAnsi="Times New Roman" w:cs="Times New Roman"/>
          <w:sz w:val="24"/>
          <w:szCs w:val="24"/>
        </w:rPr>
        <w:t xml:space="preserve"> temsilciyi,</w:t>
      </w:r>
    </w:p>
    <w:p w14:paraId="19D167F7" w14:textId="77777777" w:rsidR="00343F06" w:rsidRDefault="000840F8" w:rsidP="007E1160">
      <w:pPr>
        <w:pStyle w:val="ListeParagraf"/>
        <w:numPr>
          <w:ilvl w:val="0"/>
          <w:numId w:val="15"/>
        </w:numPr>
        <w:spacing w:line="360" w:lineRule="auto"/>
        <w:jc w:val="both"/>
        <w:rPr>
          <w:rFonts w:ascii="Times New Roman" w:hAnsi="Times New Roman" w:cs="Times New Roman"/>
          <w:sz w:val="24"/>
          <w:szCs w:val="24"/>
        </w:rPr>
      </w:pPr>
      <w:r w:rsidRPr="00343F06">
        <w:rPr>
          <w:rFonts w:ascii="Times New Roman" w:hAnsi="Times New Roman" w:cs="Times New Roman"/>
          <w:sz w:val="24"/>
          <w:szCs w:val="24"/>
        </w:rPr>
        <w:lastRenderedPageBreak/>
        <w:t>Engelli Öğrenci Fa</w:t>
      </w:r>
      <w:r w:rsidR="00AA241D" w:rsidRPr="00343F06">
        <w:rPr>
          <w:rFonts w:ascii="Times New Roman" w:hAnsi="Times New Roman" w:cs="Times New Roman"/>
          <w:sz w:val="24"/>
          <w:szCs w:val="24"/>
        </w:rPr>
        <w:t xml:space="preserve">külte </w:t>
      </w:r>
      <w:r w:rsidRPr="00343F06">
        <w:rPr>
          <w:rFonts w:ascii="Times New Roman" w:hAnsi="Times New Roman" w:cs="Times New Roman"/>
          <w:sz w:val="24"/>
          <w:szCs w:val="24"/>
        </w:rPr>
        <w:t>Temsilcisi: Engelli öğrencilere akademik sorunları konusunda danışmanlık yap</w:t>
      </w:r>
      <w:r w:rsidR="00013A07" w:rsidRPr="00343F06">
        <w:rPr>
          <w:rFonts w:ascii="Times New Roman" w:hAnsi="Times New Roman" w:cs="Times New Roman"/>
          <w:sz w:val="24"/>
          <w:szCs w:val="24"/>
        </w:rPr>
        <w:t xml:space="preserve">mak üzere her bir fakülte bünyesinde </w:t>
      </w:r>
      <w:r w:rsidR="00321762" w:rsidRPr="00343F06">
        <w:rPr>
          <w:rFonts w:ascii="Times New Roman" w:hAnsi="Times New Roman" w:cs="Times New Roman"/>
          <w:sz w:val="24"/>
          <w:szCs w:val="24"/>
        </w:rPr>
        <w:t xml:space="preserve">Dekan tarafından </w:t>
      </w:r>
      <w:r w:rsidRPr="00343F06">
        <w:rPr>
          <w:rFonts w:ascii="Times New Roman" w:hAnsi="Times New Roman" w:cs="Times New Roman"/>
          <w:sz w:val="24"/>
          <w:szCs w:val="24"/>
        </w:rPr>
        <w:t>görevlendirilen öğretim elemanını</w:t>
      </w:r>
      <w:r w:rsidR="00013A07" w:rsidRPr="00343F06">
        <w:rPr>
          <w:rFonts w:ascii="Times New Roman" w:hAnsi="Times New Roman" w:cs="Times New Roman"/>
          <w:sz w:val="24"/>
          <w:szCs w:val="24"/>
        </w:rPr>
        <w:t>,</w:t>
      </w:r>
    </w:p>
    <w:p w14:paraId="069B05A0" w14:textId="77777777" w:rsidR="00343F06" w:rsidRDefault="002C3870" w:rsidP="007E1160">
      <w:pPr>
        <w:pStyle w:val="ListeParagraf"/>
        <w:numPr>
          <w:ilvl w:val="0"/>
          <w:numId w:val="15"/>
        </w:numPr>
        <w:spacing w:line="360" w:lineRule="auto"/>
        <w:jc w:val="both"/>
        <w:rPr>
          <w:rFonts w:ascii="Times New Roman" w:hAnsi="Times New Roman" w:cs="Times New Roman"/>
          <w:sz w:val="24"/>
          <w:szCs w:val="24"/>
        </w:rPr>
      </w:pPr>
      <w:r w:rsidRPr="00343F06">
        <w:rPr>
          <w:rFonts w:ascii="Times New Roman" w:hAnsi="Times New Roman" w:cs="Times New Roman"/>
          <w:sz w:val="24"/>
          <w:szCs w:val="24"/>
        </w:rPr>
        <w:t>Koordinatör</w:t>
      </w:r>
      <w:r w:rsidR="005C424A" w:rsidRPr="00343F06">
        <w:rPr>
          <w:rFonts w:ascii="Times New Roman" w:hAnsi="Times New Roman" w:cs="Times New Roman"/>
          <w:sz w:val="24"/>
          <w:szCs w:val="24"/>
        </w:rPr>
        <w:t>: En</w:t>
      </w:r>
      <w:r w:rsidR="00EE7519" w:rsidRPr="00343F06">
        <w:rPr>
          <w:rFonts w:ascii="Times New Roman" w:hAnsi="Times New Roman" w:cs="Times New Roman"/>
          <w:sz w:val="24"/>
          <w:szCs w:val="24"/>
        </w:rPr>
        <w:t>gelli Öğrenci</w:t>
      </w:r>
      <w:r w:rsidRPr="00343F06">
        <w:rPr>
          <w:rFonts w:ascii="Times New Roman" w:hAnsi="Times New Roman" w:cs="Times New Roman"/>
          <w:sz w:val="24"/>
          <w:szCs w:val="24"/>
        </w:rPr>
        <w:t xml:space="preserve"> Koordinatörünü</w:t>
      </w:r>
      <w:r w:rsidR="005C424A" w:rsidRPr="00343F06">
        <w:rPr>
          <w:rFonts w:ascii="Times New Roman" w:hAnsi="Times New Roman" w:cs="Times New Roman"/>
          <w:sz w:val="24"/>
          <w:szCs w:val="24"/>
        </w:rPr>
        <w:t>,</w:t>
      </w:r>
    </w:p>
    <w:p w14:paraId="178A3433" w14:textId="77777777" w:rsidR="00343F06" w:rsidRDefault="005C424A" w:rsidP="007E1160">
      <w:pPr>
        <w:pStyle w:val="ListeParagraf"/>
        <w:numPr>
          <w:ilvl w:val="0"/>
          <w:numId w:val="15"/>
        </w:numPr>
        <w:spacing w:line="360" w:lineRule="auto"/>
        <w:jc w:val="both"/>
        <w:rPr>
          <w:rFonts w:ascii="Times New Roman" w:hAnsi="Times New Roman" w:cs="Times New Roman"/>
          <w:sz w:val="24"/>
          <w:szCs w:val="24"/>
        </w:rPr>
      </w:pPr>
      <w:r w:rsidRPr="00343F06">
        <w:rPr>
          <w:rFonts w:ascii="Times New Roman" w:hAnsi="Times New Roman" w:cs="Times New Roman"/>
          <w:sz w:val="24"/>
          <w:szCs w:val="24"/>
        </w:rPr>
        <w:t>Rektör: Yıldız Teknik Üniversitesi Rektörünü,</w:t>
      </w:r>
    </w:p>
    <w:p w14:paraId="31420C92" w14:textId="3FD7A9B0" w:rsidR="00343F06" w:rsidRDefault="00514B56" w:rsidP="007E1160">
      <w:pPr>
        <w:pStyle w:val="ListeParagraf"/>
        <w:numPr>
          <w:ilvl w:val="0"/>
          <w:numId w:val="15"/>
        </w:numPr>
        <w:spacing w:line="360" w:lineRule="auto"/>
        <w:jc w:val="both"/>
        <w:rPr>
          <w:rFonts w:ascii="Times New Roman" w:hAnsi="Times New Roman" w:cs="Times New Roman"/>
          <w:sz w:val="24"/>
          <w:szCs w:val="24"/>
        </w:rPr>
      </w:pPr>
      <w:r w:rsidRPr="00343F06">
        <w:rPr>
          <w:rFonts w:ascii="Times New Roman" w:hAnsi="Times New Roman" w:cs="Times New Roman"/>
          <w:sz w:val="24"/>
          <w:szCs w:val="24"/>
        </w:rPr>
        <w:t xml:space="preserve">Rektör </w:t>
      </w:r>
      <w:r w:rsidR="00DE79A2">
        <w:rPr>
          <w:rFonts w:ascii="Times New Roman" w:hAnsi="Times New Roman" w:cs="Times New Roman"/>
          <w:sz w:val="24"/>
          <w:szCs w:val="24"/>
        </w:rPr>
        <w:t>Y</w:t>
      </w:r>
      <w:r w:rsidRPr="00343F06">
        <w:rPr>
          <w:rFonts w:ascii="Times New Roman" w:hAnsi="Times New Roman" w:cs="Times New Roman"/>
          <w:sz w:val="24"/>
          <w:szCs w:val="24"/>
        </w:rPr>
        <w:t>ardımcısı: Yıldız Teknik Üniversitesi Eğitim Öğretim Rektör Yardımcısını,</w:t>
      </w:r>
    </w:p>
    <w:p w14:paraId="23BC05FA" w14:textId="77777777" w:rsidR="00343F06" w:rsidRDefault="005C424A" w:rsidP="007E1160">
      <w:pPr>
        <w:pStyle w:val="ListeParagraf"/>
        <w:numPr>
          <w:ilvl w:val="0"/>
          <w:numId w:val="15"/>
        </w:numPr>
        <w:spacing w:line="360" w:lineRule="auto"/>
        <w:jc w:val="both"/>
        <w:rPr>
          <w:rFonts w:ascii="Times New Roman" w:hAnsi="Times New Roman" w:cs="Times New Roman"/>
          <w:sz w:val="24"/>
          <w:szCs w:val="24"/>
        </w:rPr>
      </w:pPr>
      <w:r w:rsidRPr="00343F06">
        <w:rPr>
          <w:rFonts w:ascii="Times New Roman" w:hAnsi="Times New Roman" w:cs="Times New Roman"/>
          <w:sz w:val="24"/>
          <w:szCs w:val="24"/>
        </w:rPr>
        <w:t>Senato: Yıldız Teknik Üniversitesi Senatosunu,</w:t>
      </w:r>
    </w:p>
    <w:p w14:paraId="6895C737" w14:textId="0C1CF366" w:rsidR="005C424A" w:rsidRPr="00343F06" w:rsidRDefault="005C424A" w:rsidP="007E1160">
      <w:pPr>
        <w:pStyle w:val="ListeParagraf"/>
        <w:numPr>
          <w:ilvl w:val="0"/>
          <w:numId w:val="15"/>
        </w:numPr>
        <w:spacing w:line="360" w:lineRule="auto"/>
        <w:jc w:val="both"/>
        <w:rPr>
          <w:rFonts w:ascii="Times New Roman" w:hAnsi="Times New Roman" w:cs="Times New Roman"/>
          <w:sz w:val="24"/>
          <w:szCs w:val="24"/>
        </w:rPr>
      </w:pPr>
      <w:r w:rsidRPr="00343F06">
        <w:rPr>
          <w:rFonts w:ascii="Times New Roman" w:hAnsi="Times New Roman" w:cs="Times New Roman"/>
          <w:sz w:val="24"/>
          <w:szCs w:val="24"/>
        </w:rPr>
        <w:t>Üniversite: Yıldız Teknik Üniversitesini,</w:t>
      </w:r>
    </w:p>
    <w:p w14:paraId="55086F2F" w14:textId="77777777" w:rsidR="00EA6679" w:rsidRDefault="005C424A" w:rsidP="00B40526">
      <w:pPr>
        <w:spacing w:line="360" w:lineRule="auto"/>
        <w:jc w:val="both"/>
        <w:rPr>
          <w:rFonts w:ascii="Times New Roman" w:hAnsi="Times New Roman" w:cs="Times New Roman"/>
          <w:sz w:val="24"/>
          <w:szCs w:val="24"/>
        </w:rPr>
      </w:pPr>
      <w:proofErr w:type="gramStart"/>
      <w:r w:rsidRPr="005C424A">
        <w:rPr>
          <w:rFonts w:ascii="Times New Roman" w:hAnsi="Times New Roman" w:cs="Times New Roman"/>
          <w:sz w:val="24"/>
          <w:szCs w:val="24"/>
        </w:rPr>
        <w:t>ifade</w:t>
      </w:r>
      <w:proofErr w:type="gramEnd"/>
      <w:r w:rsidRPr="005C424A">
        <w:rPr>
          <w:rFonts w:ascii="Times New Roman" w:hAnsi="Times New Roman" w:cs="Times New Roman"/>
          <w:sz w:val="24"/>
          <w:szCs w:val="24"/>
        </w:rPr>
        <w:t xml:space="preserve"> eder.</w:t>
      </w:r>
    </w:p>
    <w:p w14:paraId="3F9E2E9F" w14:textId="77777777" w:rsidR="008604A3" w:rsidRPr="00315773" w:rsidRDefault="008604A3" w:rsidP="00B40526">
      <w:pPr>
        <w:spacing w:line="360" w:lineRule="auto"/>
        <w:jc w:val="both"/>
        <w:rPr>
          <w:rFonts w:ascii="Times New Roman" w:hAnsi="Times New Roman" w:cs="Times New Roman"/>
          <w:sz w:val="12"/>
          <w:szCs w:val="12"/>
        </w:rPr>
      </w:pPr>
    </w:p>
    <w:p w14:paraId="326F6DB8" w14:textId="77777777" w:rsidR="005C424A" w:rsidRPr="002C3870" w:rsidRDefault="005C424A" w:rsidP="00B40526">
      <w:pPr>
        <w:spacing w:line="360" w:lineRule="auto"/>
        <w:jc w:val="center"/>
        <w:rPr>
          <w:rFonts w:ascii="Times New Roman" w:hAnsi="Times New Roman" w:cs="Times New Roman"/>
          <w:b/>
          <w:sz w:val="24"/>
          <w:szCs w:val="24"/>
        </w:rPr>
      </w:pPr>
      <w:r w:rsidRPr="002C3870">
        <w:rPr>
          <w:rFonts w:ascii="Times New Roman" w:hAnsi="Times New Roman" w:cs="Times New Roman"/>
          <w:b/>
          <w:sz w:val="24"/>
          <w:szCs w:val="24"/>
        </w:rPr>
        <w:t>İKİNCİ BÖLÜM</w:t>
      </w:r>
    </w:p>
    <w:p w14:paraId="77D0EB28" w14:textId="77777777" w:rsidR="0035181D" w:rsidRDefault="00333AEB" w:rsidP="00B40526">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Görevleri ve </w:t>
      </w:r>
      <w:r w:rsidR="0035181D" w:rsidRPr="007F46E4">
        <w:rPr>
          <w:rFonts w:ascii="Times New Roman" w:hAnsi="Times New Roman" w:cs="Times New Roman"/>
          <w:b/>
          <w:sz w:val="24"/>
          <w:szCs w:val="24"/>
        </w:rPr>
        <w:t>Organları</w:t>
      </w:r>
      <w:r>
        <w:rPr>
          <w:rFonts w:ascii="Times New Roman" w:hAnsi="Times New Roman" w:cs="Times New Roman"/>
          <w:b/>
          <w:sz w:val="24"/>
          <w:szCs w:val="24"/>
        </w:rPr>
        <w:t xml:space="preserve"> </w:t>
      </w:r>
    </w:p>
    <w:p w14:paraId="24DA4A08" w14:textId="525F9F73" w:rsidR="001552B8" w:rsidRPr="002C3870" w:rsidRDefault="001552B8" w:rsidP="00343F0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Koordinatörlüğün </w:t>
      </w:r>
      <w:r w:rsidR="004D4102">
        <w:rPr>
          <w:rFonts w:ascii="Times New Roman" w:hAnsi="Times New Roman" w:cs="Times New Roman"/>
          <w:b/>
          <w:sz w:val="24"/>
          <w:szCs w:val="24"/>
        </w:rPr>
        <w:t>g</w:t>
      </w:r>
      <w:r w:rsidRPr="002C3870">
        <w:rPr>
          <w:rFonts w:ascii="Times New Roman" w:hAnsi="Times New Roman" w:cs="Times New Roman"/>
          <w:b/>
          <w:sz w:val="24"/>
          <w:szCs w:val="24"/>
        </w:rPr>
        <w:t>örevleri</w:t>
      </w:r>
    </w:p>
    <w:p w14:paraId="6556C8FB" w14:textId="388E2D9B" w:rsidR="001552B8" w:rsidRPr="002C3870" w:rsidRDefault="001552B8" w:rsidP="00343F06">
      <w:pPr>
        <w:spacing w:line="360" w:lineRule="auto"/>
        <w:jc w:val="both"/>
        <w:rPr>
          <w:rFonts w:ascii="Times New Roman" w:hAnsi="Times New Roman" w:cs="Times New Roman"/>
          <w:b/>
          <w:sz w:val="24"/>
          <w:szCs w:val="24"/>
        </w:rPr>
      </w:pPr>
      <w:r w:rsidRPr="002C3870">
        <w:rPr>
          <w:rFonts w:ascii="Times New Roman" w:hAnsi="Times New Roman" w:cs="Times New Roman"/>
          <w:b/>
          <w:sz w:val="24"/>
          <w:szCs w:val="24"/>
        </w:rPr>
        <w:t xml:space="preserve">MADDE </w:t>
      </w:r>
      <w:r w:rsidR="004B50DD">
        <w:rPr>
          <w:rFonts w:ascii="Times New Roman" w:hAnsi="Times New Roman" w:cs="Times New Roman"/>
          <w:b/>
          <w:sz w:val="24"/>
          <w:szCs w:val="24"/>
        </w:rPr>
        <w:t>5</w:t>
      </w:r>
      <w:r w:rsidRPr="005C424A">
        <w:rPr>
          <w:rFonts w:ascii="Times New Roman" w:hAnsi="Times New Roman" w:cs="Times New Roman"/>
          <w:sz w:val="24"/>
          <w:szCs w:val="24"/>
        </w:rPr>
        <w:t xml:space="preserve">- </w:t>
      </w:r>
      <w:r w:rsidR="00343F06">
        <w:rPr>
          <w:rFonts w:ascii="Times New Roman" w:hAnsi="Times New Roman" w:cs="Times New Roman"/>
          <w:sz w:val="24"/>
          <w:szCs w:val="24"/>
        </w:rPr>
        <w:t xml:space="preserve">(1) </w:t>
      </w:r>
      <w:r>
        <w:rPr>
          <w:rFonts w:ascii="Times New Roman" w:hAnsi="Times New Roman" w:cs="Times New Roman"/>
          <w:sz w:val="24"/>
          <w:szCs w:val="24"/>
        </w:rPr>
        <w:t xml:space="preserve">Koordinatörlüğün </w:t>
      </w:r>
      <w:r w:rsidRPr="005C424A">
        <w:rPr>
          <w:rFonts w:ascii="Times New Roman" w:hAnsi="Times New Roman" w:cs="Times New Roman"/>
          <w:sz w:val="24"/>
          <w:szCs w:val="24"/>
        </w:rPr>
        <w:t>görevleri şunlardır:</w:t>
      </w:r>
    </w:p>
    <w:p w14:paraId="4D69283D" w14:textId="77777777" w:rsidR="001552B8" w:rsidRPr="002C3870" w:rsidRDefault="001552B8" w:rsidP="00343F06">
      <w:pPr>
        <w:spacing w:line="360" w:lineRule="auto"/>
        <w:jc w:val="both"/>
        <w:rPr>
          <w:rFonts w:ascii="Times New Roman" w:hAnsi="Times New Roman" w:cs="Times New Roman"/>
          <w:sz w:val="24"/>
          <w:szCs w:val="24"/>
        </w:rPr>
      </w:pPr>
      <w:r>
        <w:rPr>
          <w:rFonts w:ascii="Times New Roman" w:hAnsi="Times New Roman" w:cs="Times New Roman"/>
          <w:sz w:val="24"/>
          <w:szCs w:val="24"/>
        </w:rPr>
        <w:t>a) Üniversiteye</w:t>
      </w:r>
      <w:r w:rsidRPr="002C3870">
        <w:rPr>
          <w:rFonts w:ascii="Times New Roman" w:hAnsi="Times New Roman" w:cs="Times New Roman"/>
          <w:sz w:val="24"/>
          <w:szCs w:val="24"/>
        </w:rPr>
        <w:t xml:space="preserve"> kaydı yapılan engelli öğrencilerin öğrenimlerini sürdürdükleri sırada eğitim, öğretim, burs, idari, fiziksel, barınma, sosyal ve benzeri alanlarla ilgili ihtiyaçlarını tespit etmek ve bu ihtiyaçların karşılanabilmesi için alınması gereken önlemleri belirlemek ve ortadan kaldırmak üzere çözüm önerileri sunmak, ge</w:t>
      </w:r>
      <w:r>
        <w:rPr>
          <w:rFonts w:ascii="Times New Roman" w:hAnsi="Times New Roman" w:cs="Times New Roman"/>
          <w:sz w:val="24"/>
          <w:szCs w:val="24"/>
        </w:rPr>
        <w:t>rekli düzenlemeleri üniversite birimleri</w:t>
      </w:r>
      <w:r w:rsidR="00606998">
        <w:rPr>
          <w:rFonts w:ascii="Times New Roman" w:hAnsi="Times New Roman" w:cs="Times New Roman"/>
          <w:sz w:val="24"/>
          <w:szCs w:val="24"/>
        </w:rPr>
        <w:t xml:space="preserve"> ile eşgüdüm içerisinde yapmak,</w:t>
      </w:r>
    </w:p>
    <w:p w14:paraId="56398AF2" w14:textId="77777777" w:rsidR="001552B8" w:rsidRPr="002C3870" w:rsidRDefault="001552B8" w:rsidP="00343F06">
      <w:pPr>
        <w:spacing w:line="360" w:lineRule="auto"/>
        <w:jc w:val="both"/>
        <w:rPr>
          <w:rFonts w:ascii="Times New Roman" w:hAnsi="Times New Roman" w:cs="Times New Roman"/>
          <w:sz w:val="24"/>
          <w:szCs w:val="24"/>
        </w:rPr>
      </w:pPr>
      <w:r w:rsidRPr="002C3870">
        <w:rPr>
          <w:rFonts w:ascii="Times New Roman" w:hAnsi="Times New Roman" w:cs="Times New Roman"/>
          <w:sz w:val="24"/>
          <w:szCs w:val="24"/>
        </w:rPr>
        <w:t xml:space="preserve">b) Engelli </w:t>
      </w:r>
      <w:r>
        <w:rPr>
          <w:rFonts w:ascii="Times New Roman" w:hAnsi="Times New Roman" w:cs="Times New Roman"/>
          <w:sz w:val="24"/>
          <w:szCs w:val="24"/>
        </w:rPr>
        <w:t>öğrencilerin</w:t>
      </w:r>
      <w:r w:rsidRPr="002C3870">
        <w:rPr>
          <w:rFonts w:ascii="Times New Roman" w:hAnsi="Times New Roman" w:cs="Times New Roman"/>
          <w:sz w:val="24"/>
          <w:szCs w:val="24"/>
        </w:rPr>
        <w:t xml:space="preserve"> akademik, fiziksel ve sosyal yaşamlarını engellemeyecek biçimde öğretim programlarını düzenlemek için engelli öğrencinin devam ettiği eğitim ortamının uygunlaştırılması, engellilere yönelik araç gereç temini, özel ders materyallerinin hazırlanması, engellilere uygun eğitim, araştırma ve barındırma ortamlarının düzenlenmesi konularında çalışmala</w:t>
      </w:r>
      <w:r w:rsidR="00606998">
        <w:rPr>
          <w:rFonts w:ascii="Times New Roman" w:hAnsi="Times New Roman" w:cs="Times New Roman"/>
          <w:sz w:val="24"/>
          <w:szCs w:val="24"/>
        </w:rPr>
        <w:t>r yapmak,</w:t>
      </w:r>
    </w:p>
    <w:p w14:paraId="78943722" w14:textId="7FEFFCF0" w:rsidR="001552B8" w:rsidRPr="002C3870" w:rsidRDefault="001552B8" w:rsidP="00343F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0840F8">
        <w:rPr>
          <w:rFonts w:ascii="Times New Roman" w:hAnsi="Times New Roman" w:cs="Times New Roman"/>
          <w:sz w:val="24"/>
          <w:szCs w:val="24"/>
        </w:rPr>
        <w:t>Ö</w:t>
      </w:r>
      <w:r w:rsidRPr="002C3870">
        <w:rPr>
          <w:rFonts w:ascii="Times New Roman" w:hAnsi="Times New Roman" w:cs="Times New Roman"/>
          <w:sz w:val="24"/>
          <w:szCs w:val="24"/>
        </w:rPr>
        <w:t>ğretim elemanlarına engellilik ile bunun getirdiği sınırlılıkları ve yapılması gereken düzenlemeleri anlatan ve bilgi veren doküman hazırlamak, bilinç düzeyini arttırmak, ilgililere danışmanlık hizmeti vermek, gerektiği duruml</w:t>
      </w:r>
      <w:r w:rsidR="00606998">
        <w:rPr>
          <w:rFonts w:ascii="Times New Roman" w:hAnsi="Times New Roman" w:cs="Times New Roman"/>
          <w:sz w:val="24"/>
          <w:szCs w:val="24"/>
        </w:rPr>
        <w:t>arda hizmet içi eğitim sağlamak,</w:t>
      </w:r>
    </w:p>
    <w:p w14:paraId="69140FA8" w14:textId="77777777" w:rsidR="001552B8" w:rsidRPr="002C3870" w:rsidRDefault="001552B8" w:rsidP="00343F06">
      <w:pPr>
        <w:spacing w:line="360" w:lineRule="auto"/>
        <w:jc w:val="both"/>
        <w:rPr>
          <w:rFonts w:ascii="Times New Roman" w:hAnsi="Times New Roman" w:cs="Times New Roman"/>
          <w:sz w:val="24"/>
          <w:szCs w:val="24"/>
        </w:rPr>
      </w:pPr>
      <w:r w:rsidRPr="002C3870">
        <w:rPr>
          <w:rFonts w:ascii="Times New Roman" w:hAnsi="Times New Roman" w:cs="Times New Roman"/>
          <w:sz w:val="24"/>
          <w:szCs w:val="24"/>
        </w:rPr>
        <w:t>ç) Engellilik alanında bilinç ve duyarlılık düzeyini artırmak için program ve projeler geliştirmek, seminer, konferans ve</w:t>
      </w:r>
      <w:r w:rsidR="00606998">
        <w:rPr>
          <w:rFonts w:ascii="Times New Roman" w:hAnsi="Times New Roman" w:cs="Times New Roman"/>
          <w:sz w:val="24"/>
          <w:szCs w:val="24"/>
        </w:rPr>
        <w:t xml:space="preserve"> benzeri faaliyetler düzenlemek,</w:t>
      </w:r>
    </w:p>
    <w:p w14:paraId="41A9870F" w14:textId="77777777" w:rsidR="001552B8" w:rsidRPr="002C3870" w:rsidRDefault="004B50DD" w:rsidP="00343F0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001552B8" w:rsidRPr="002C3870">
        <w:rPr>
          <w:rFonts w:ascii="Times New Roman" w:hAnsi="Times New Roman" w:cs="Times New Roman"/>
          <w:sz w:val="24"/>
          <w:szCs w:val="24"/>
        </w:rPr>
        <w:t xml:space="preserve">) Maddi </w:t>
      </w:r>
      <w:r w:rsidR="001552B8">
        <w:rPr>
          <w:rFonts w:ascii="Times New Roman" w:hAnsi="Times New Roman" w:cs="Times New Roman"/>
          <w:sz w:val="24"/>
          <w:szCs w:val="24"/>
        </w:rPr>
        <w:t xml:space="preserve">imkânları yetersiz </w:t>
      </w:r>
      <w:r w:rsidR="001552B8" w:rsidRPr="002C3870">
        <w:rPr>
          <w:rFonts w:ascii="Times New Roman" w:hAnsi="Times New Roman" w:cs="Times New Roman"/>
          <w:sz w:val="24"/>
          <w:szCs w:val="24"/>
        </w:rPr>
        <w:t>engelli öğrencilerin</w:t>
      </w:r>
      <w:r w:rsidR="001552B8">
        <w:rPr>
          <w:rFonts w:ascii="Times New Roman" w:hAnsi="Times New Roman" w:cs="Times New Roman"/>
          <w:sz w:val="24"/>
          <w:szCs w:val="24"/>
        </w:rPr>
        <w:t>,</w:t>
      </w:r>
      <w:r w:rsidR="001552B8" w:rsidRPr="002C3870">
        <w:rPr>
          <w:rFonts w:ascii="Times New Roman" w:hAnsi="Times New Roman" w:cs="Times New Roman"/>
          <w:sz w:val="24"/>
          <w:szCs w:val="24"/>
        </w:rPr>
        <w:t xml:space="preserve"> yardımcı araç gereçlerinin ücretsiz temin</w:t>
      </w:r>
      <w:r w:rsidR="00606998">
        <w:rPr>
          <w:rFonts w:ascii="Times New Roman" w:hAnsi="Times New Roman" w:cs="Times New Roman"/>
          <w:sz w:val="24"/>
          <w:szCs w:val="24"/>
        </w:rPr>
        <w:t>i yönünde çalışmalarda bulunmak,</w:t>
      </w:r>
    </w:p>
    <w:p w14:paraId="1FAF1AED" w14:textId="77777777" w:rsidR="001552B8" w:rsidRPr="002C3870" w:rsidRDefault="004B50DD" w:rsidP="00343F06">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1552B8" w:rsidRPr="002C3870">
        <w:rPr>
          <w:rFonts w:ascii="Times New Roman" w:hAnsi="Times New Roman" w:cs="Times New Roman"/>
          <w:sz w:val="24"/>
          <w:szCs w:val="24"/>
        </w:rPr>
        <w:t>) Bütün öğrencilerin adil ve doğru bir şekilde ölçme ve değerlendirmeye tabi tutulması</w:t>
      </w:r>
      <w:r w:rsidR="001552B8">
        <w:rPr>
          <w:rFonts w:ascii="Times New Roman" w:hAnsi="Times New Roman" w:cs="Times New Roman"/>
          <w:sz w:val="24"/>
          <w:szCs w:val="24"/>
        </w:rPr>
        <w:t xml:space="preserve"> açısından;</w:t>
      </w:r>
      <w:r w:rsidR="001552B8" w:rsidRPr="002C3870">
        <w:rPr>
          <w:rFonts w:ascii="Times New Roman" w:hAnsi="Times New Roman" w:cs="Times New Roman"/>
          <w:sz w:val="24"/>
          <w:szCs w:val="24"/>
        </w:rPr>
        <w:t xml:space="preserve"> sınavlarla ilgili süre, mekân, materyal, refakatçi okuyucu </w:t>
      </w:r>
      <w:r w:rsidR="001552B8">
        <w:rPr>
          <w:rFonts w:ascii="Times New Roman" w:hAnsi="Times New Roman" w:cs="Times New Roman"/>
          <w:sz w:val="24"/>
          <w:szCs w:val="24"/>
        </w:rPr>
        <w:t xml:space="preserve">vb. imkânları </w:t>
      </w:r>
      <w:r w:rsidR="001552B8" w:rsidRPr="002C3870">
        <w:rPr>
          <w:rFonts w:ascii="Times New Roman" w:hAnsi="Times New Roman" w:cs="Times New Roman"/>
          <w:sz w:val="24"/>
          <w:szCs w:val="24"/>
        </w:rPr>
        <w:t>sağlamak</w:t>
      </w:r>
      <w:r w:rsidR="001552B8">
        <w:rPr>
          <w:rFonts w:ascii="Times New Roman" w:hAnsi="Times New Roman" w:cs="Times New Roman"/>
          <w:sz w:val="24"/>
          <w:szCs w:val="24"/>
        </w:rPr>
        <w:t xml:space="preserve"> ayrıca</w:t>
      </w:r>
      <w:r w:rsidR="001552B8" w:rsidRPr="002C3870">
        <w:rPr>
          <w:rFonts w:ascii="Times New Roman" w:hAnsi="Times New Roman" w:cs="Times New Roman"/>
          <w:sz w:val="24"/>
          <w:szCs w:val="24"/>
        </w:rPr>
        <w:t xml:space="preserve"> engelin doğasından kaynaklanan farklılıklara göre gerekli </w:t>
      </w:r>
      <w:r w:rsidR="001552B8">
        <w:rPr>
          <w:rFonts w:ascii="Times New Roman" w:hAnsi="Times New Roman" w:cs="Times New Roman"/>
          <w:sz w:val="24"/>
          <w:szCs w:val="24"/>
        </w:rPr>
        <w:t>tedbirleri almak, düzenlemeler</w:t>
      </w:r>
      <w:r w:rsidR="00606998">
        <w:rPr>
          <w:rFonts w:ascii="Times New Roman" w:hAnsi="Times New Roman" w:cs="Times New Roman"/>
          <w:sz w:val="24"/>
          <w:szCs w:val="24"/>
        </w:rPr>
        <w:t xml:space="preserve"> yapmak,</w:t>
      </w:r>
    </w:p>
    <w:p w14:paraId="1BA8ACB9" w14:textId="54DEC5B8" w:rsidR="001552B8" w:rsidRPr="002C3870" w:rsidRDefault="004B50DD" w:rsidP="00343F06">
      <w:p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1552B8" w:rsidRPr="002C3870">
        <w:rPr>
          <w:rFonts w:ascii="Times New Roman" w:hAnsi="Times New Roman" w:cs="Times New Roman"/>
          <w:sz w:val="24"/>
          <w:szCs w:val="24"/>
        </w:rPr>
        <w:t xml:space="preserve">) İstihdam olanakları ve mesleklere ilişkin bilgilendirici </w:t>
      </w:r>
      <w:r w:rsidR="00130972">
        <w:rPr>
          <w:rFonts w:ascii="Times New Roman" w:hAnsi="Times New Roman" w:cs="Times New Roman"/>
          <w:sz w:val="24"/>
          <w:szCs w:val="24"/>
        </w:rPr>
        <w:t>çalışmaların</w:t>
      </w:r>
      <w:r w:rsidR="001552B8" w:rsidRPr="002C3870">
        <w:rPr>
          <w:rFonts w:ascii="Times New Roman" w:hAnsi="Times New Roman" w:cs="Times New Roman"/>
          <w:sz w:val="24"/>
          <w:szCs w:val="24"/>
        </w:rPr>
        <w:t xml:space="preserve"> engelli öğrencilere ulaştırılm</w:t>
      </w:r>
      <w:r w:rsidR="001552B8">
        <w:rPr>
          <w:rFonts w:ascii="Times New Roman" w:hAnsi="Times New Roman" w:cs="Times New Roman"/>
          <w:sz w:val="24"/>
          <w:szCs w:val="24"/>
        </w:rPr>
        <w:t>asını sağlamak</w:t>
      </w:r>
      <w:r w:rsidR="00606998">
        <w:rPr>
          <w:rFonts w:ascii="Times New Roman" w:hAnsi="Times New Roman" w:cs="Times New Roman"/>
          <w:sz w:val="24"/>
          <w:szCs w:val="24"/>
        </w:rPr>
        <w:t>,</w:t>
      </w:r>
    </w:p>
    <w:p w14:paraId="30F6F8A5" w14:textId="0FE720DA" w:rsidR="001552B8" w:rsidRPr="002C3870" w:rsidRDefault="004B50DD" w:rsidP="00343F06">
      <w:pPr>
        <w:spacing w:line="360" w:lineRule="auto"/>
        <w:jc w:val="both"/>
        <w:rPr>
          <w:rFonts w:ascii="Times New Roman" w:hAnsi="Times New Roman" w:cs="Times New Roman"/>
          <w:sz w:val="24"/>
          <w:szCs w:val="24"/>
        </w:rPr>
      </w:pPr>
      <w:r>
        <w:rPr>
          <w:rFonts w:ascii="Times New Roman" w:hAnsi="Times New Roman" w:cs="Times New Roman"/>
          <w:sz w:val="24"/>
          <w:szCs w:val="24"/>
        </w:rPr>
        <w:t>g</w:t>
      </w:r>
      <w:r w:rsidR="001552B8" w:rsidRPr="002C3870">
        <w:rPr>
          <w:rFonts w:ascii="Times New Roman" w:hAnsi="Times New Roman" w:cs="Times New Roman"/>
          <w:sz w:val="24"/>
          <w:szCs w:val="24"/>
        </w:rPr>
        <w:t xml:space="preserve">) </w:t>
      </w:r>
      <w:r w:rsidR="001552B8">
        <w:rPr>
          <w:rFonts w:ascii="Times New Roman" w:hAnsi="Times New Roman" w:cs="Times New Roman"/>
          <w:sz w:val="24"/>
          <w:szCs w:val="24"/>
        </w:rPr>
        <w:t xml:space="preserve">Üniversitedeki </w:t>
      </w:r>
      <w:r w:rsidR="001552B8" w:rsidRPr="002C3870">
        <w:rPr>
          <w:rFonts w:ascii="Times New Roman" w:hAnsi="Times New Roman" w:cs="Times New Roman"/>
          <w:sz w:val="24"/>
          <w:szCs w:val="24"/>
        </w:rPr>
        <w:t>engelli öğrencileri</w:t>
      </w:r>
      <w:r w:rsidR="001552B8">
        <w:rPr>
          <w:rFonts w:ascii="Times New Roman" w:hAnsi="Times New Roman" w:cs="Times New Roman"/>
          <w:sz w:val="24"/>
          <w:szCs w:val="24"/>
        </w:rPr>
        <w:t>n</w:t>
      </w:r>
      <w:r w:rsidR="001552B8" w:rsidRPr="002C3870">
        <w:rPr>
          <w:rFonts w:ascii="Times New Roman" w:hAnsi="Times New Roman" w:cs="Times New Roman"/>
          <w:sz w:val="24"/>
          <w:szCs w:val="24"/>
        </w:rPr>
        <w:t xml:space="preserve"> </w:t>
      </w:r>
      <w:r w:rsidR="00130972">
        <w:rPr>
          <w:rFonts w:ascii="Times New Roman" w:hAnsi="Times New Roman" w:cs="Times New Roman"/>
          <w:sz w:val="24"/>
          <w:szCs w:val="24"/>
        </w:rPr>
        <w:t xml:space="preserve">kayıt sırasında tespitine </w:t>
      </w:r>
      <w:r w:rsidR="00606998">
        <w:rPr>
          <w:rFonts w:ascii="Times New Roman" w:hAnsi="Times New Roman" w:cs="Times New Roman"/>
          <w:sz w:val="24"/>
          <w:szCs w:val="24"/>
        </w:rPr>
        <w:t>yönelik çalışmalar yapmak,</w:t>
      </w:r>
    </w:p>
    <w:p w14:paraId="0DAD97B4" w14:textId="77777777" w:rsidR="009D20C2" w:rsidRDefault="004B50DD" w:rsidP="00343F06">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001552B8" w:rsidRPr="002C3870">
        <w:rPr>
          <w:rFonts w:ascii="Times New Roman" w:hAnsi="Times New Roman" w:cs="Times New Roman"/>
          <w:sz w:val="24"/>
          <w:szCs w:val="24"/>
        </w:rPr>
        <w:t>) Üniversite yerleşkesinin ve yerleşkede bulunan yapılar ile açık alanların engelli öğrenciler için ulaşılabilir olmasını sağlamak</w:t>
      </w:r>
      <w:r w:rsidR="009D20C2">
        <w:rPr>
          <w:rFonts w:ascii="Times New Roman" w:hAnsi="Times New Roman" w:cs="Times New Roman"/>
          <w:sz w:val="24"/>
          <w:szCs w:val="24"/>
        </w:rPr>
        <w:t>,</w:t>
      </w:r>
    </w:p>
    <w:p w14:paraId="57A18BFC" w14:textId="2EF03500" w:rsidR="009D20C2" w:rsidRPr="009D20C2" w:rsidRDefault="00343F06" w:rsidP="00343F06">
      <w:pPr>
        <w:spacing w:line="360" w:lineRule="auto"/>
        <w:jc w:val="both"/>
        <w:rPr>
          <w:rFonts w:ascii="Times New Roman" w:hAnsi="Times New Roman" w:cs="Times New Roman"/>
          <w:sz w:val="24"/>
          <w:szCs w:val="24"/>
        </w:rPr>
      </w:pPr>
      <w:r>
        <w:rPr>
          <w:rFonts w:ascii="Times New Roman" w:hAnsi="Times New Roman" w:cs="Times New Roman"/>
          <w:sz w:val="24"/>
          <w:szCs w:val="24"/>
        </w:rPr>
        <w:t>ı)</w:t>
      </w:r>
      <w:r w:rsidR="009D20C2" w:rsidRPr="009D20C2">
        <w:rPr>
          <w:rFonts w:ascii="Times New Roman" w:hAnsi="Times New Roman" w:cs="Times New Roman"/>
          <w:sz w:val="24"/>
          <w:szCs w:val="24"/>
        </w:rPr>
        <w:t xml:space="preserve"> Mevzuattaki ve verilecek benzeri görevleri yürütmek</w:t>
      </w:r>
      <w:r w:rsidR="009D20C2">
        <w:rPr>
          <w:rFonts w:ascii="Times New Roman" w:hAnsi="Times New Roman" w:cs="Times New Roman"/>
          <w:sz w:val="24"/>
          <w:szCs w:val="24"/>
        </w:rPr>
        <w:t>tir.</w:t>
      </w:r>
    </w:p>
    <w:p w14:paraId="6B843A34" w14:textId="77777777" w:rsidR="001552B8" w:rsidRPr="00315773" w:rsidRDefault="009D20C2" w:rsidP="00C84918">
      <w:pPr>
        <w:shd w:val="clear" w:color="auto" w:fill="FFFFFF"/>
        <w:spacing w:after="0" w:line="240" w:lineRule="auto"/>
        <w:rPr>
          <w:rFonts w:ascii="Times New Roman" w:hAnsi="Times New Roman" w:cs="Times New Roman"/>
          <w:b/>
          <w:sz w:val="6"/>
          <w:szCs w:val="6"/>
        </w:rPr>
      </w:pPr>
      <w:r w:rsidRPr="00315773">
        <w:rPr>
          <w:rFonts w:ascii="Segoe UI" w:eastAsia="Times New Roman" w:hAnsi="Segoe UI" w:cs="Segoe UI"/>
          <w:color w:val="000000"/>
          <w:sz w:val="14"/>
          <w:szCs w:val="14"/>
          <w:lang w:eastAsia="tr-TR"/>
        </w:rPr>
        <w:br/>
      </w:r>
    </w:p>
    <w:p w14:paraId="4AB9E02A" w14:textId="77777777" w:rsidR="0020362F" w:rsidRPr="00131BD0" w:rsidRDefault="0020362F" w:rsidP="00343F06">
      <w:pPr>
        <w:spacing w:line="240" w:lineRule="auto"/>
        <w:jc w:val="both"/>
        <w:rPr>
          <w:rFonts w:ascii="Times New Roman" w:hAnsi="Times New Roman" w:cs="Times New Roman"/>
          <w:b/>
          <w:sz w:val="24"/>
          <w:szCs w:val="24"/>
        </w:rPr>
      </w:pPr>
      <w:r>
        <w:rPr>
          <w:rFonts w:ascii="Times New Roman" w:hAnsi="Times New Roman" w:cs="Times New Roman"/>
          <w:b/>
          <w:sz w:val="24"/>
          <w:szCs w:val="24"/>
        </w:rPr>
        <w:t>O</w:t>
      </w:r>
      <w:r w:rsidRPr="00131BD0">
        <w:rPr>
          <w:rFonts w:ascii="Times New Roman" w:hAnsi="Times New Roman" w:cs="Times New Roman"/>
          <w:b/>
          <w:sz w:val="24"/>
          <w:szCs w:val="24"/>
        </w:rPr>
        <w:t>rganları</w:t>
      </w:r>
    </w:p>
    <w:p w14:paraId="57D98E16" w14:textId="77777777" w:rsidR="0020362F" w:rsidRPr="00131BD0" w:rsidRDefault="004B50DD" w:rsidP="00343F06">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6</w:t>
      </w:r>
      <w:r w:rsidR="0020362F" w:rsidRPr="00131BD0">
        <w:rPr>
          <w:rFonts w:ascii="Times New Roman" w:hAnsi="Times New Roman" w:cs="Times New Roman"/>
          <w:sz w:val="24"/>
          <w:szCs w:val="24"/>
        </w:rPr>
        <w:t xml:space="preserve">- (1) </w:t>
      </w:r>
      <w:r w:rsidR="0020362F">
        <w:rPr>
          <w:rFonts w:ascii="Times New Roman" w:hAnsi="Times New Roman" w:cs="Times New Roman"/>
          <w:sz w:val="24"/>
          <w:szCs w:val="24"/>
        </w:rPr>
        <w:t>Engelli Öğrenci</w:t>
      </w:r>
      <w:r w:rsidR="00D0660D">
        <w:rPr>
          <w:rFonts w:ascii="Times New Roman" w:hAnsi="Times New Roman" w:cs="Times New Roman"/>
          <w:sz w:val="24"/>
          <w:szCs w:val="24"/>
        </w:rPr>
        <w:t xml:space="preserve"> Koordinatörlüğünün</w:t>
      </w:r>
      <w:r w:rsidR="0020362F" w:rsidRPr="00131BD0">
        <w:rPr>
          <w:rFonts w:ascii="Times New Roman" w:hAnsi="Times New Roman" w:cs="Times New Roman"/>
          <w:sz w:val="24"/>
          <w:szCs w:val="24"/>
        </w:rPr>
        <w:t xml:space="preserve"> organları</w:t>
      </w:r>
      <w:r w:rsidR="0020362F">
        <w:rPr>
          <w:rFonts w:ascii="Times New Roman" w:hAnsi="Times New Roman" w:cs="Times New Roman"/>
          <w:sz w:val="24"/>
          <w:szCs w:val="24"/>
        </w:rPr>
        <w:t xml:space="preserve"> şunlardır</w:t>
      </w:r>
      <w:r w:rsidR="0020362F" w:rsidRPr="00131BD0">
        <w:rPr>
          <w:rFonts w:ascii="Times New Roman" w:hAnsi="Times New Roman" w:cs="Times New Roman"/>
          <w:sz w:val="24"/>
          <w:szCs w:val="24"/>
        </w:rPr>
        <w:t>:</w:t>
      </w:r>
    </w:p>
    <w:p w14:paraId="502CD23C" w14:textId="30E3F9E1" w:rsidR="0020362F" w:rsidRPr="00AA241D" w:rsidRDefault="0020362F" w:rsidP="00AA241D">
      <w:pPr>
        <w:pStyle w:val="ListeParagraf"/>
        <w:numPr>
          <w:ilvl w:val="0"/>
          <w:numId w:val="6"/>
        </w:numPr>
        <w:spacing w:line="360" w:lineRule="auto"/>
        <w:jc w:val="both"/>
        <w:rPr>
          <w:rFonts w:ascii="Times New Roman" w:hAnsi="Times New Roman" w:cs="Times New Roman"/>
          <w:sz w:val="24"/>
          <w:szCs w:val="24"/>
        </w:rPr>
      </w:pPr>
      <w:r w:rsidRPr="00AA241D">
        <w:rPr>
          <w:rFonts w:ascii="Times New Roman" w:hAnsi="Times New Roman" w:cs="Times New Roman"/>
          <w:sz w:val="24"/>
          <w:szCs w:val="24"/>
        </w:rPr>
        <w:t xml:space="preserve">Engelli Öğrenci </w:t>
      </w:r>
      <w:r w:rsidR="00B36DD8" w:rsidRPr="00AA241D">
        <w:rPr>
          <w:rFonts w:ascii="Times New Roman" w:hAnsi="Times New Roman" w:cs="Times New Roman"/>
          <w:sz w:val="24"/>
          <w:szCs w:val="24"/>
        </w:rPr>
        <w:t xml:space="preserve">Danışma </w:t>
      </w:r>
      <w:r w:rsidRPr="00AA241D">
        <w:rPr>
          <w:rFonts w:ascii="Times New Roman" w:hAnsi="Times New Roman" w:cs="Times New Roman"/>
          <w:sz w:val="24"/>
          <w:szCs w:val="24"/>
        </w:rPr>
        <w:t>Kurulu,</w:t>
      </w:r>
    </w:p>
    <w:p w14:paraId="007BFB64" w14:textId="096E645E" w:rsidR="0020362F" w:rsidRDefault="0020362F" w:rsidP="00AA241D">
      <w:pPr>
        <w:pStyle w:val="ListeParagraf"/>
        <w:numPr>
          <w:ilvl w:val="0"/>
          <w:numId w:val="6"/>
        </w:numPr>
        <w:spacing w:line="360" w:lineRule="auto"/>
        <w:jc w:val="both"/>
        <w:rPr>
          <w:rFonts w:ascii="Times New Roman" w:hAnsi="Times New Roman" w:cs="Times New Roman"/>
          <w:sz w:val="24"/>
          <w:szCs w:val="24"/>
        </w:rPr>
      </w:pPr>
      <w:r w:rsidRPr="00AA241D">
        <w:rPr>
          <w:rFonts w:ascii="Times New Roman" w:hAnsi="Times New Roman" w:cs="Times New Roman"/>
          <w:sz w:val="24"/>
          <w:szCs w:val="24"/>
        </w:rPr>
        <w:t>Koordinatör</w:t>
      </w:r>
      <w:r w:rsidR="00343F06">
        <w:rPr>
          <w:rFonts w:ascii="Times New Roman" w:hAnsi="Times New Roman" w:cs="Times New Roman"/>
          <w:sz w:val="24"/>
          <w:szCs w:val="24"/>
        </w:rPr>
        <w:t>,</w:t>
      </w:r>
    </w:p>
    <w:p w14:paraId="740AB434" w14:textId="569882A3" w:rsidR="00343F06" w:rsidRPr="00AA241D" w:rsidRDefault="00343F06" w:rsidP="00343F06">
      <w:pPr>
        <w:pStyle w:val="ListeParagraf"/>
        <w:numPr>
          <w:ilvl w:val="0"/>
          <w:numId w:val="6"/>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Engelli Öğrenci Fakülte Temsilcisi.</w:t>
      </w:r>
      <w:proofErr w:type="gramEnd"/>
    </w:p>
    <w:p w14:paraId="2F67E5EC" w14:textId="168AC8DA" w:rsidR="00D0660D" w:rsidRPr="00315773" w:rsidRDefault="00D0660D" w:rsidP="00343F06">
      <w:pPr>
        <w:tabs>
          <w:tab w:val="left" w:pos="950"/>
        </w:tabs>
        <w:spacing w:line="360" w:lineRule="auto"/>
        <w:jc w:val="both"/>
        <w:rPr>
          <w:rFonts w:ascii="Times New Roman" w:hAnsi="Times New Roman" w:cs="Times New Roman"/>
          <w:sz w:val="6"/>
          <w:szCs w:val="6"/>
        </w:rPr>
      </w:pPr>
    </w:p>
    <w:p w14:paraId="3FEC6A39" w14:textId="1CACB6BA" w:rsidR="0020362F" w:rsidRDefault="00B36DD8" w:rsidP="00343F0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Danışma </w:t>
      </w:r>
      <w:r w:rsidR="004D4102">
        <w:rPr>
          <w:rFonts w:ascii="Times New Roman" w:hAnsi="Times New Roman" w:cs="Times New Roman"/>
          <w:b/>
          <w:sz w:val="24"/>
          <w:szCs w:val="24"/>
        </w:rPr>
        <w:t>k</w:t>
      </w:r>
      <w:r w:rsidR="0020362F" w:rsidRPr="00131BD0">
        <w:rPr>
          <w:rFonts w:ascii="Times New Roman" w:hAnsi="Times New Roman" w:cs="Times New Roman"/>
          <w:b/>
          <w:sz w:val="24"/>
          <w:szCs w:val="24"/>
        </w:rPr>
        <w:t>urulu</w:t>
      </w:r>
      <w:r w:rsidR="00343F06">
        <w:rPr>
          <w:rFonts w:ascii="Times New Roman" w:hAnsi="Times New Roman" w:cs="Times New Roman"/>
          <w:b/>
          <w:sz w:val="24"/>
          <w:szCs w:val="24"/>
        </w:rPr>
        <w:t xml:space="preserve"> </w:t>
      </w:r>
      <w:r w:rsidR="004D4102">
        <w:rPr>
          <w:rFonts w:ascii="Times New Roman" w:hAnsi="Times New Roman" w:cs="Times New Roman"/>
          <w:b/>
          <w:sz w:val="24"/>
          <w:szCs w:val="24"/>
        </w:rPr>
        <w:t>o</w:t>
      </w:r>
      <w:r w:rsidR="00343F06">
        <w:rPr>
          <w:rFonts w:ascii="Times New Roman" w:hAnsi="Times New Roman" w:cs="Times New Roman"/>
          <w:b/>
          <w:sz w:val="24"/>
          <w:szCs w:val="24"/>
        </w:rPr>
        <w:t>luşumu</w:t>
      </w:r>
    </w:p>
    <w:p w14:paraId="701A84FF" w14:textId="33D6B2A7" w:rsidR="0020362F" w:rsidRDefault="004B50DD" w:rsidP="00343F06">
      <w:pPr>
        <w:spacing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MADDE 7</w:t>
      </w:r>
      <w:r w:rsidR="0020362F" w:rsidRPr="00131BD0">
        <w:rPr>
          <w:rFonts w:ascii="Times New Roman" w:hAnsi="Times New Roman" w:cs="Times New Roman"/>
          <w:sz w:val="24"/>
          <w:szCs w:val="24"/>
        </w:rPr>
        <w:t>- (1)</w:t>
      </w:r>
      <w:r w:rsidR="0020362F">
        <w:rPr>
          <w:rFonts w:ascii="Times New Roman" w:hAnsi="Times New Roman" w:cs="Times New Roman"/>
          <w:sz w:val="24"/>
          <w:szCs w:val="24"/>
        </w:rPr>
        <w:t xml:space="preserve"> </w:t>
      </w:r>
      <w:r w:rsidR="0020362F" w:rsidRPr="00131BD0">
        <w:rPr>
          <w:rFonts w:ascii="Times New Roman" w:hAnsi="Times New Roman" w:cs="Times New Roman"/>
          <w:sz w:val="24"/>
          <w:szCs w:val="24"/>
        </w:rPr>
        <w:t>Eğitim öğretimden sorumlu Rektör Yardımcısı</w:t>
      </w:r>
      <w:r w:rsidR="00B36DD8">
        <w:rPr>
          <w:rFonts w:ascii="Times New Roman" w:hAnsi="Times New Roman" w:cs="Times New Roman"/>
          <w:sz w:val="24"/>
          <w:szCs w:val="24"/>
        </w:rPr>
        <w:t>nın</w:t>
      </w:r>
      <w:r w:rsidR="0020362F" w:rsidRPr="00131BD0">
        <w:rPr>
          <w:rFonts w:ascii="Times New Roman" w:hAnsi="Times New Roman" w:cs="Times New Roman"/>
          <w:sz w:val="24"/>
          <w:szCs w:val="24"/>
        </w:rPr>
        <w:t xml:space="preserve"> başkanlığında,</w:t>
      </w:r>
      <w:r w:rsidR="0020362F">
        <w:rPr>
          <w:rFonts w:ascii="Times New Roman" w:hAnsi="Times New Roman" w:cs="Times New Roman"/>
          <w:sz w:val="24"/>
          <w:szCs w:val="24"/>
        </w:rPr>
        <w:t xml:space="preserve"> </w:t>
      </w:r>
      <w:r w:rsidR="000840F8">
        <w:rPr>
          <w:rFonts w:ascii="Times New Roman" w:hAnsi="Times New Roman" w:cs="Times New Roman"/>
          <w:sz w:val="24"/>
          <w:szCs w:val="24"/>
        </w:rPr>
        <w:t xml:space="preserve">Engelli </w:t>
      </w:r>
      <w:r w:rsidR="00AA241D">
        <w:rPr>
          <w:rFonts w:ascii="Times New Roman" w:hAnsi="Times New Roman" w:cs="Times New Roman"/>
          <w:sz w:val="24"/>
          <w:szCs w:val="24"/>
        </w:rPr>
        <w:t>Ö</w:t>
      </w:r>
      <w:r w:rsidR="000840F8">
        <w:rPr>
          <w:rFonts w:ascii="Times New Roman" w:hAnsi="Times New Roman" w:cs="Times New Roman"/>
          <w:sz w:val="24"/>
          <w:szCs w:val="24"/>
        </w:rPr>
        <w:t xml:space="preserve">ğrenci </w:t>
      </w:r>
      <w:r w:rsidR="00AA241D">
        <w:rPr>
          <w:rFonts w:ascii="Times New Roman" w:hAnsi="Times New Roman" w:cs="Times New Roman"/>
          <w:sz w:val="24"/>
          <w:szCs w:val="24"/>
        </w:rPr>
        <w:t>F</w:t>
      </w:r>
      <w:r w:rsidR="000840F8">
        <w:rPr>
          <w:rFonts w:ascii="Times New Roman" w:hAnsi="Times New Roman" w:cs="Times New Roman"/>
          <w:sz w:val="24"/>
          <w:szCs w:val="24"/>
        </w:rPr>
        <w:t xml:space="preserve">akülte </w:t>
      </w:r>
      <w:r w:rsidR="00AA241D">
        <w:rPr>
          <w:rFonts w:ascii="Times New Roman" w:hAnsi="Times New Roman" w:cs="Times New Roman"/>
          <w:sz w:val="24"/>
          <w:szCs w:val="24"/>
        </w:rPr>
        <w:t>T</w:t>
      </w:r>
      <w:r w:rsidR="000840F8">
        <w:rPr>
          <w:rFonts w:ascii="Times New Roman" w:hAnsi="Times New Roman" w:cs="Times New Roman"/>
          <w:sz w:val="24"/>
          <w:szCs w:val="24"/>
        </w:rPr>
        <w:t>emsilcileri</w:t>
      </w:r>
      <w:r w:rsidR="00AA241D">
        <w:rPr>
          <w:rFonts w:ascii="Times New Roman" w:hAnsi="Times New Roman" w:cs="Times New Roman"/>
          <w:sz w:val="24"/>
          <w:szCs w:val="24"/>
        </w:rPr>
        <w:t>, Koordinatör,</w:t>
      </w:r>
      <w:r w:rsidR="0020362F">
        <w:rPr>
          <w:rFonts w:ascii="Times New Roman" w:hAnsi="Times New Roman" w:cs="Times New Roman"/>
          <w:sz w:val="24"/>
          <w:szCs w:val="24"/>
        </w:rPr>
        <w:t xml:space="preserve"> Öğrenci Dekanı</w:t>
      </w:r>
      <w:r w:rsidR="00B36DD8">
        <w:rPr>
          <w:rFonts w:ascii="Times New Roman" w:hAnsi="Times New Roman" w:cs="Times New Roman"/>
          <w:sz w:val="24"/>
          <w:szCs w:val="24"/>
        </w:rPr>
        <w:t xml:space="preserve">, Genel Sekreter, </w:t>
      </w:r>
      <w:r w:rsidR="0020362F" w:rsidRPr="00131BD0">
        <w:rPr>
          <w:rFonts w:ascii="Times New Roman" w:hAnsi="Times New Roman" w:cs="Times New Roman"/>
          <w:sz w:val="24"/>
          <w:szCs w:val="24"/>
        </w:rPr>
        <w:t xml:space="preserve">Sağlık Kültür ve Spor Dairesi Başkanı, Öğrenci İşleri Daire Başkanı, Yapı İşleri </w:t>
      </w:r>
      <w:r w:rsidR="0020362F">
        <w:rPr>
          <w:rFonts w:ascii="Times New Roman" w:hAnsi="Times New Roman" w:cs="Times New Roman"/>
          <w:sz w:val="24"/>
          <w:szCs w:val="24"/>
        </w:rPr>
        <w:t xml:space="preserve">ve </w:t>
      </w:r>
      <w:r w:rsidR="0020362F" w:rsidRPr="00131BD0">
        <w:rPr>
          <w:rFonts w:ascii="Times New Roman" w:hAnsi="Times New Roman" w:cs="Times New Roman"/>
          <w:sz w:val="24"/>
          <w:szCs w:val="24"/>
        </w:rPr>
        <w:t>Teknik Daire Başkanı, Kütüphane</w:t>
      </w:r>
      <w:r w:rsidR="00B36DD8">
        <w:rPr>
          <w:rFonts w:ascii="Times New Roman" w:hAnsi="Times New Roman" w:cs="Times New Roman"/>
          <w:sz w:val="24"/>
          <w:szCs w:val="24"/>
        </w:rPr>
        <w:t xml:space="preserve"> ve</w:t>
      </w:r>
      <w:r w:rsidR="00D153A4">
        <w:rPr>
          <w:rFonts w:ascii="Times New Roman" w:hAnsi="Times New Roman" w:cs="Times New Roman"/>
          <w:sz w:val="24"/>
          <w:szCs w:val="24"/>
        </w:rPr>
        <w:t xml:space="preserve"> Dokümantasyon Daire Başkanı,</w:t>
      </w:r>
      <w:r w:rsidR="00B75FDC">
        <w:rPr>
          <w:rFonts w:ascii="Times New Roman" w:hAnsi="Times New Roman" w:cs="Times New Roman"/>
          <w:sz w:val="24"/>
          <w:szCs w:val="24"/>
        </w:rPr>
        <w:t xml:space="preserve"> </w:t>
      </w:r>
      <w:r w:rsidR="0020362F">
        <w:rPr>
          <w:rFonts w:ascii="Times New Roman" w:hAnsi="Times New Roman" w:cs="Times New Roman"/>
          <w:sz w:val="24"/>
          <w:szCs w:val="24"/>
        </w:rPr>
        <w:t>Bilgi İşlem Daire Başkanı</w:t>
      </w:r>
      <w:r w:rsidR="000840F8">
        <w:rPr>
          <w:rFonts w:ascii="Times New Roman" w:hAnsi="Times New Roman" w:cs="Times New Roman"/>
          <w:sz w:val="24"/>
          <w:szCs w:val="24"/>
        </w:rPr>
        <w:t>, Mezunlar Koordinatörü ve</w:t>
      </w:r>
      <w:r w:rsidR="00AA241D">
        <w:rPr>
          <w:rFonts w:ascii="Times New Roman" w:hAnsi="Times New Roman" w:cs="Times New Roman"/>
          <w:sz w:val="24"/>
          <w:szCs w:val="24"/>
        </w:rPr>
        <w:t xml:space="preserve"> </w:t>
      </w:r>
      <w:r w:rsidR="00D153A4">
        <w:rPr>
          <w:rFonts w:ascii="Times New Roman" w:hAnsi="Times New Roman" w:cs="Times New Roman"/>
          <w:sz w:val="24"/>
          <w:szCs w:val="24"/>
        </w:rPr>
        <w:t>Engelli Öğrenci Temsilcisinden</w:t>
      </w:r>
      <w:r w:rsidR="0020362F">
        <w:rPr>
          <w:rFonts w:ascii="Times New Roman" w:hAnsi="Times New Roman" w:cs="Times New Roman"/>
          <w:sz w:val="24"/>
          <w:szCs w:val="24"/>
        </w:rPr>
        <w:t xml:space="preserve"> oluşur. </w:t>
      </w:r>
      <w:proofErr w:type="gramEnd"/>
    </w:p>
    <w:p w14:paraId="4E906F75" w14:textId="0A313649" w:rsidR="00F336C4" w:rsidRDefault="00F336C4" w:rsidP="00F336C4">
      <w:pPr>
        <w:spacing w:line="360" w:lineRule="auto"/>
        <w:jc w:val="both"/>
        <w:rPr>
          <w:rFonts w:ascii="Times New Roman" w:hAnsi="Times New Roman" w:cs="Times New Roman"/>
          <w:sz w:val="24"/>
          <w:szCs w:val="24"/>
        </w:rPr>
      </w:pPr>
      <w:r w:rsidRPr="00F336C4">
        <w:rPr>
          <w:rFonts w:ascii="Times New Roman" w:hAnsi="Times New Roman" w:cs="Times New Roman"/>
          <w:sz w:val="24"/>
          <w:szCs w:val="24"/>
        </w:rPr>
        <w:t xml:space="preserve">(2) </w:t>
      </w:r>
      <w:r>
        <w:rPr>
          <w:rFonts w:ascii="Times New Roman" w:hAnsi="Times New Roman" w:cs="Times New Roman"/>
          <w:sz w:val="24"/>
          <w:szCs w:val="24"/>
        </w:rPr>
        <w:t>Engelli Öğrenci Fakülte Temsilcilerinin görev süresi</w:t>
      </w:r>
      <w:r w:rsidRPr="00F336C4">
        <w:rPr>
          <w:rFonts w:ascii="Times New Roman" w:hAnsi="Times New Roman" w:cs="Times New Roman"/>
          <w:sz w:val="24"/>
          <w:szCs w:val="24"/>
        </w:rPr>
        <w:t xml:space="preserve"> </w:t>
      </w:r>
      <w:r>
        <w:rPr>
          <w:rFonts w:ascii="Times New Roman" w:hAnsi="Times New Roman" w:cs="Times New Roman"/>
          <w:sz w:val="24"/>
          <w:szCs w:val="24"/>
        </w:rPr>
        <w:t>üç (</w:t>
      </w:r>
      <w:r w:rsidRPr="00F336C4">
        <w:rPr>
          <w:rFonts w:ascii="Times New Roman" w:hAnsi="Times New Roman" w:cs="Times New Roman"/>
          <w:sz w:val="24"/>
          <w:szCs w:val="24"/>
        </w:rPr>
        <w:t>3</w:t>
      </w:r>
      <w:r>
        <w:rPr>
          <w:rFonts w:ascii="Times New Roman" w:hAnsi="Times New Roman" w:cs="Times New Roman"/>
          <w:sz w:val="24"/>
          <w:szCs w:val="24"/>
        </w:rPr>
        <w:t>)</w:t>
      </w:r>
      <w:r w:rsidRPr="00F336C4">
        <w:rPr>
          <w:rFonts w:ascii="Times New Roman" w:hAnsi="Times New Roman" w:cs="Times New Roman"/>
          <w:sz w:val="24"/>
          <w:szCs w:val="24"/>
        </w:rPr>
        <w:t xml:space="preserve"> yıl</w:t>
      </w:r>
      <w:r w:rsidR="00321762">
        <w:rPr>
          <w:rFonts w:ascii="Times New Roman" w:hAnsi="Times New Roman" w:cs="Times New Roman"/>
          <w:sz w:val="24"/>
          <w:szCs w:val="24"/>
        </w:rPr>
        <w:t>dır</w:t>
      </w:r>
      <w:r w:rsidRPr="00F336C4">
        <w:rPr>
          <w:rFonts w:ascii="Times New Roman" w:hAnsi="Times New Roman" w:cs="Times New Roman"/>
          <w:sz w:val="24"/>
          <w:szCs w:val="24"/>
        </w:rPr>
        <w:t>. Görev süresi dolan üyeler tekrar görevlendirilebilir. Süresi dolmadan ayrılan üye yerine kalan süreyi tamamlamak üzere aynı usulle yeni üye görevlendirilir.</w:t>
      </w:r>
    </w:p>
    <w:p w14:paraId="273FF7D3" w14:textId="2EAFC213" w:rsidR="0020362F" w:rsidRDefault="0020362F" w:rsidP="00B4052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F336C4">
        <w:rPr>
          <w:rFonts w:ascii="Times New Roman" w:hAnsi="Times New Roman" w:cs="Times New Roman"/>
          <w:sz w:val="24"/>
          <w:szCs w:val="24"/>
        </w:rPr>
        <w:t>3</w:t>
      </w:r>
      <w:r>
        <w:rPr>
          <w:rFonts w:ascii="Times New Roman" w:hAnsi="Times New Roman" w:cs="Times New Roman"/>
          <w:sz w:val="24"/>
          <w:szCs w:val="24"/>
        </w:rPr>
        <w:t>)</w:t>
      </w:r>
      <w:r w:rsidR="00B36DD8">
        <w:rPr>
          <w:rFonts w:ascii="Times New Roman" w:hAnsi="Times New Roman" w:cs="Times New Roman"/>
          <w:sz w:val="24"/>
          <w:szCs w:val="24"/>
        </w:rPr>
        <w:t xml:space="preserve"> Danışma</w:t>
      </w:r>
      <w:r>
        <w:rPr>
          <w:rFonts w:ascii="Times New Roman" w:hAnsi="Times New Roman" w:cs="Times New Roman"/>
          <w:sz w:val="24"/>
          <w:szCs w:val="24"/>
        </w:rPr>
        <w:t xml:space="preserve"> Kurulu</w:t>
      </w:r>
      <w:r w:rsidRPr="00131BD0">
        <w:rPr>
          <w:rFonts w:ascii="Times New Roman" w:hAnsi="Times New Roman" w:cs="Times New Roman"/>
          <w:sz w:val="24"/>
          <w:szCs w:val="24"/>
        </w:rPr>
        <w:t xml:space="preserve"> </w:t>
      </w:r>
      <w:r w:rsidR="000840F8" w:rsidRPr="00AA241D">
        <w:rPr>
          <w:rFonts w:ascii="Times New Roman" w:hAnsi="Times New Roman" w:cs="Times New Roman"/>
          <w:sz w:val="24"/>
          <w:szCs w:val="24"/>
        </w:rPr>
        <w:t>olağan olarak her akademik dönemde en az bir kez toplanır</w:t>
      </w:r>
      <w:r w:rsidR="00AA241D">
        <w:rPr>
          <w:rFonts w:ascii="Times New Roman" w:hAnsi="Times New Roman" w:cs="Times New Roman"/>
          <w:sz w:val="24"/>
          <w:szCs w:val="24"/>
        </w:rPr>
        <w:t xml:space="preserve"> </w:t>
      </w:r>
      <w:r w:rsidR="00A41E68">
        <w:rPr>
          <w:rFonts w:ascii="Times New Roman" w:hAnsi="Times New Roman" w:cs="Times New Roman"/>
          <w:sz w:val="24"/>
          <w:szCs w:val="24"/>
        </w:rPr>
        <w:t>a</w:t>
      </w:r>
      <w:r w:rsidR="00D153A4">
        <w:rPr>
          <w:rFonts w:ascii="Times New Roman" w:hAnsi="Times New Roman" w:cs="Times New Roman"/>
          <w:sz w:val="24"/>
          <w:szCs w:val="24"/>
        </w:rPr>
        <w:t>yrıca Rektör Yardımcısının talebi üzerine</w:t>
      </w:r>
      <w:r w:rsidR="00321762">
        <w:rPr>
          <w:rFonts w:ascii="Times New Roman" w:hAnsi="Times New Roman" w:cs="Times New Roman"/>
          <w:sz w:val="24"/>
          <w:szCs w:val="24"/>
        </w:rPr>
        <w:t xml:space="preserve"> olağanüstü</w:t>
      </w:r>
      <w:r w:rsidR="00D153A4">
        <w:rPr>
          <w:rFonts w:ascii="Times New Roman" w:hAnsi="Times New Roman" w:cs="Times New Roman"/>
          <w:sz w:val="24"/>
          <w:szCs w:val="24"/>
        </w:rPr>
        <w:t xml:space="preserve"> toplan</w:t>
      </w:r>
      <w:r w:rsidR="00321762">
        <w:rPr>
          <w:rFonts w:ascii="Times New Roman" w:hAnsi="Times New Roman" w:cs="Times New Roman"/>
          <w:sz w:val="24"/>
          <w:szCs w:val="24"/>
        </w:rPr>
        <w:t>abilir</w:t>
      </w:r>
      <w:r w:rsidR="00D153A4">
        <w:rPr>
          <w:rFonts w:ascii="Times New Roman" w:hAnsi="Times New Roman" w:cs="Times New Roman"/>
          <w:sz w:val="24"/>
          <w:szCs w:val="24"/>
        </w:rPr>
        <w:t>.</w:t>
      </w:r>
      <w:r w:rsidRPr="00EA6679">
        <w:rPr>
          <w:rFonts w:ascii="Times New Roman" w:hAnsi="Times New Roman" w:cs="Times New Roman"/>
          <w:sz w:val="24"/>
          <w:szCs w:val="24"/>
        </w:rPr>
        <w:t xml:space="preserve"> </w:t>
      </w:r>
    </w:p>
    <w:p w14:paraId="5C1327BA" w14:textId="6EB90FB0" w:rsidR="0020362F" w:rsidRDefault="00B36DD8" w:rsidP="00B4052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F336C4">
        <w:rPr>
          <w:rFonts w:ascii="Times New Roman" w:hAnsi="Times New Roman" w:cs="Times New Roman"/>
          <w:sz w:val="24"/>
          <w:szCs w:val="24"/>
        </w:rPr>
        <w:t>4</w:t>
      </w:r>
      <w:r w:rsidR="0020362F" w:rsidRPr="00131BD0">
        <w:rPr>
          <w:rFonts w:ascii="Times New Roman" w:hAnsi="Times New Roman" w:cs="Times New Roman"/>
          <w:sz w:val="24"/>
          <w:szCs w:val="24"/>
        </w:rPr>
        <w:t xml:space="preserve">) </w:t>
      </w:r>
      <w:r w:rsidR="00D153A4">
        <w:rPr>
          <w:rFonts w:ascii="Times New Roman" w:hAnsi="Times New Roman" w:cs="Times New Roman"/>
          <w:sz w:val="24"/>
          <w:szCs w:val="24"/>
        </w:rPr>
        <w:t>Danışma K</w:t>
      </w:r>
      <w:r w:rsidR="0020362F" w:rsidRPr="00131BD0">
        <w:rPr>
          <w:rFonts w:ascii="Times New Roman" w:hAnsi="Times New Roman" w:cs="Times New Roman"/>
          <w:sz w:val="24"/>
          <w:szCs w:val="24"/>
        </w:rPr>
        <w:t>urulunun top</w:t>
      </w:r>
      <w:r w:rsidR="00D153A4">
        <w:rPr>
          <w:rFonts w:ascii="Times New Roman" w:hAnsi="Times New Roman" w:cs="Times New Roman"/>
          <w:sz w:val="24"/>
          <w:szCs w:val="24"/>
        </w:rPr>
        <w:t xml:space="preserve">lantılarına, gerektiğinde </w:t>
      </w:r>
      <w:r w:rsidR="0020362F" w:rsidRPr="00131BD0">
        <w:rPr>
          <w:rFonts w:ascii="Times New Roman" w:hAnsi="Times New Roman" w:cs="Times New Roman"/>
          <w:sz w:val="24"/>
          <w:szCs w:val="24"/>
        </w:rPr>
        <w:t>konu ile ilgili kişiler</w:t>
      </w:r>
      <w:r w:rsidR="00D153A4">
        <w:rPr>
          <w:rFonts w:ascii="Times New Roman" w:hAnsi="Times New Roman" w:cs="Times New Roman"/>
          <w:sz w:val="24"/>
          <w:szCs w:val="24"/>
        </w:rPr>
        <w:t xml:space="preserve"> </w:t>
      </w:r>
      <w:r w:rsidR="0020362F" w:rsidRPr="00131BD0">
        <w:rPr>
          <w:rFonts w:ascii="Times New Roman" w:hAnsi="Times New Roman" w:cs="Times New Roman"/>
          <w:sz w:val="24"/>
          <w:szCs w:val="24"/>
        </w:rPr>
        <w:t xml:space="preserve">davet edilebilir. </w:t>
      </w:r>
    </w:p>
    <w:p w14:paraId="65E7EEBF" w14:textId="77777777" w:rsidR="005650C1" w:rsidRPr="00315773" w:rsidRDefault="005650C1" w:rsidP="00B75FDC">
      <w:pPr>
        <w:spacing w:line="360" w:lineRule="auto"/>
        <w:ind w:firstLine="708"/>
        <w:jc w:val="both"/>
        <w:rPr>
          <w:rFonts w:ascii="Times New Roman" w:hAnsi="Times New Roman" w:cs="Times New Roman"/>
          <w:b/>
          <w:sz w:val="6"/>
          <w:szCs w:val="6"/>
        </w:rPr>
      </w:pPr>
    </w:p>
    <w:p w14:paraId="0DBF0FF9" w14:textId="4402100A" w:rsidR="00D153A4" w:rsidRPr="002C3870" w:rsidRDefault="00321762" w:rsidP="0032176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Danışma </w:t>
      </w:r>
      <w:r w:rsidR="004D4102">
        <w:rPr>
          <w:rFonts w:ascii="Times New Roman" w:hAnsi="Times New Roman" w:cs="Times New Roman"/>
          <w:b/>
          <w:sz w:val="24"/>
          <w:szCs w:val="24"/>
        </w:rPr>
        <w:t>k</w:t>
      </w:r>
      <w:r>
        <w:rPr>
          <w:rFonts w:ascii="Times New Roman" w:hAnsi="Times New Roman" w:cs="Times New Roman"/>
          <w:b/>
          <w:sz w:val="24"/>
          <w:szCs w:val="24"/>
        </w:rPr>
        <w:t xml:space="preserve">urulunun </w:t>
      </w:r>
      <w:r w:rsidR="004D4102">
        <w:rPr>
          <w:rFonts w:ascii="Times New Roman" w:hAnsi="Times New Roman" w:cs="Times New Roman"/>
          <w:b/>
          <w:sz w:val="24"/>
          <w:szCs w:val="24"/>
        </w:rPr>
        <w:t>g</w:t>
      </w:r>
      <w:r w:rsidR="00D153A4" w:rsidRPr="002C3870">
        <w:rPr>
          <w:rFonts w:ascii="Times New Roman" w:hAnsi="Times New Roman" w:cs="Times New Roman"/>
          <w:b/>
          <w:sz w:val="24"/>
          <w:szCs w:val="24"/>
        </w:rPr>
        <w:t>örevleri</w:t>
      </w:r>
    </w:p>
    <w:p w14:paraId="75D47D39" w14:textId="77777777" w:rsidR="00E34E3D" w:rsidRDefault="004B50DD" w:rsidP="00321762">
      <w:pPr>
        <w:spacing w:after="120" w:line="360" w:lineRule="auto"/>
        <w:jc w:val="both"/>
        <w:rPr>
          <w:rFonts w:ascii="Calibri" w:eastAsia="Times New Roman" w:hAnsi="Calibri" w:cs="Calibri"/>
          <w:color w:val="1C283D"/>
          <w:lang w:eastAsia="tr-TR"/>
        </w:rPr>
      </w:pPr>
      <w:r>
        <w:rPr>
          <w:rFonts w:ascii="Times New Roman" w:hAnsi="Times New Roman" w:cs="Times New Roman"/>
          <w:b/>
          <w:sz w:val="24"/>
          <w:szCs w:val="24"/>
        </w:rPr>
        <w:t>MADDE 8</w:t>
      </w:r>
      <w:r w:rsidR="00D153A4" w:rsidRPr="00D153A4">
        <w:rPr>
          <w:rFonts w:ascii="Times New Roman" w:hAnsi="Times New Roman" w:cs="Times New Roman"/>
          <w:b/>
          <w:sz w:val="24"/>
          <w:szCs w:val="24"/>
        </w:rPr>
        <w:t>-</w:t>
      </w:r>
      <w:r w:rsidR="00D153A4">
        <w:rPr>
          <w:rFonts w:ascii="Times New Roman" w:hAnsi="Times New Roman" w:cs="Times New Roman"/>
          <w:sz w:val="24"/>
          <w:szCs w:val="24"/>
        </w:rPr>
        <w:t xml:space="preserve"> (1)</w:t>
      </w:r>
      <w:r w:rsidR="00D153A4" w:rsidRPr="00D153A4">
        <w:rPr>
          <w:rFonts w:ascii="Times New Roman" w:eastAsia="Arial Unicode MS" w:hAnsi="Times New Roman" w:cs="Times New Roman"/>
          <w:b/>
          <w:sz w:val="24"/>
          <w:szCs w:val="24"/>
          <w:lang w:eastAsia="tr-TR"/>
        </w:rPr>
        <w:t xml:space="preserve"> </w:t>
      </w:r>
      <w:r w:rsidR="00D153A4" w:rsidRPr="007F46E4">
        <w:rPr>
          <w:rFonts w:ascii="Times New Roman" w:hAnsi="Times New Roman" w:cs="Times New Roman"/>
          <w:sz w:val="24"/>
          <w:szCs w:val="24"/>
        </w:rPr>
        <w:t>Danışma Kurulu,</w:t>
      </w:r>
      <w:r w:rsidR="00E34E3D">
        <w:rPr>
          <w:rFonts w:ascii="Times New Roman" w:hAnsi="Times New Roman" w:cs="Times New Roman"/>
          <w:sz w:val="24"/>
          <w:szCs w:val="24"/>
        </w:rPr>
        <w:t xml:space="preserve"> 5378 Sayılı Engelliler Hakkındaki Kanun’un Üniversiteye yüklemiş olduğu görevler ile ilgili kararları alır. Özellikle </w:t>
      </w:r>
      <w:r w:rsidR="00E34E3D" w:rsidRPr="00E34E3D">
        <w:rPr>
          <w:rFonts w:ascii="Times New Roman" w:hAnsi="Times New Roman" w:cs="Times New Roman"/>
          <w:sz w:val="24"/>
          <w:szCs w:val="24"/>
        </w:rPr>
        <w:t xml:space="preserve">engelli öğrencilerin öğrenim hayatlarını kolaylaştırabilmek için gerekli akademik ortamın hazırlanması ve eğitim-öğretim süreçlerine tam katılımlarının sağlanması amacıyla gerekli </w:t>
      </w:r>
      <w:r w:rsidR="004B1C6A">
        <w:rPr>
          <w:rFonts w:ascii="Times New Roman" w:hAnsi="Times New Roman" w:cs="Times New Roman"/>
          <w:sz w:val="24"/>
          <w:szCs w:val="24"/>
        </w:rPr>
        <w:t>kararları</w:t>
      </w:r>
      <w:r w:rsidR="00E34E3D" w:rsidRPr="00E34E3D">
        <w:rPr>
          <w:rFonts w:ascii="Times New Roman" w:hAnsi="Times New Roman" w:cs="Times New Roman"/>
          <w:sz w:val="24"/>
          <w:szCs w:val="24"/>
        </w:rPr>
        <w:t xml:space="preserve"> alır ve düzenlemeleri yapar.</w:t>
      </w:r>
      <w:r w:rsidR="00E34E3D">
        <w:rPr>
          <w:rFonts w:ascii="Calibri" w:eastAsia="Times New Roman" w:hAnsi="Calibri" w:cs="Calibri"/>
          <w:color w:val="1C283D"/>
          <w:lang w:eastAsia="tr-TR"/>
        </w:rPr>
        <w:t xml:space="preserve"> </w:t>
      </w:r>
    </w:p>
    <w:p w14:paraId="6A8E1D32" w14:textId="3F629B43" w:rsidR="00321762" w:rsidRPr="00343F06" w:rsidRDefault="00E34E3D" w:rsidP="00343F06">
      <w:pPr>
        <w:spacing w:line="360" w:lineRule="auto"/>
        <w:jc w:val="both"/>
        <w:rPr>
          <w:rFonts w:ascii="Times New Roman" w:hAnsi="Times New Roman" w:cs="Times New Roman"/>
          <w:b/>
          <w:sz w:val="6"/>
          <w:szCs w:val="6"/>
        </w:rPr>
      </w:pPr>
      <w:r w:rsidRPr="00E34E3D">
        <w:rPr>
          <w:rFonts w:ascii="Times New Roman" w:hAnsi="Times New Roman" w:cs="Times New Roman"/>
          <w:sz w:val="24"/>
          <w:szCs w:val="24"/>
        </w:rPr>
        <w:t xml:space="preserve">(2) </w:t>
      </w:r>
      <w:r>
        <w:rPr>
          <w:rFonts w:ascii="Times New Roman" w:hAnsi="Times New Roman" w:cs="Times New Roman"/>
          <w:sz w:val="24"/>
          <w:szCs w:val="24"/>
        </w:rPr>
        <w:t>Danışma Kurulu, engelli öğrenciler ile ilgili a</w:t>
      </w:r>
      <w:r w:rsidRPr="00E34E3D">
        <w:rPr>
          <w:rFonts w:ascii="Times New Roman" w:hAnsi="Times New Roman" w:cs="Times New Roman"/>
          <w:sz w:val="24"/>
          <w:szCs w:val="24"/>
        </w:rPr>
        <w:t xml:space="preserve">lınan kararların </w:t>
      </w:r>
      <w:r>
        <w:rPr>
          <w:rFonts w:ascii="Times New Roman" w:hAnsi="Times New Roman" w:cs="Times New Roman"/>
          <w:sz w:val="24"/>
          <w:szCs w:val="24"/>
        </w:rPr>
        <w:t>uygulanmasını her zaman denetler</w:t>
      </w:r>
      <w:r w:rsidRPr="00E34E3D">
        <w:rPr>
          <w:rFonts w:ascii="Times New Roman" w:hAnsi="Times New Roman" w:cs="Times New Roman"/>
          <w:sz w:val="24"/>
          <w:szCs w:val="24"/>
        </w:rPr>
        <w:t>.</w:t>
      </w:r>
    </w:p>
    <w:p w14:paraId="5CD1175D" w14:textId="19B6E6D5" w:rsidR="00333AEB" w:rsidRPr="00F02984" w:rsidRDefault="0024035A" w:rsidP="00321762">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Koordinatör</w:t>
      </w:r>
      <w:r w:rsidR="00321762">
        <w:rPr>
          <w:rFonts w:ascii="Times New Roman" w:hAnsi="Times New Roman" w:cs="Times New Roman"/>
          <w:b/>
          <w:sz w:val="24"/>
          <w:szCs w:val="24"/>
        </w:rPr>
        <w:t xml:space="preserve"> </w:t>
      </w:r>
    </w:p>
    <w:p w14:paraId="5C7A321C" w14:textId="0282E60D" w:rsidR="00282992" w:rsidRPr="00315773" w:rsidRDefault="004B50DD" w:rsidP="00321762">
      <w:pPr>
        <w:spacing w:line="360" w:lineRule="auto"/>
        <w:jc w:val="both"/>
        <w:rPr>
          <w:rFonts w:ascii="Times New Roman" w:hAnsi="Times New Roman" w:cs="Times New Roman"/>
          <w:b/>
          <w:i/>
          <w:sz w:val="24"/>
          <w:szCs w:val="24"/>
        </w:rPr>
      </w:pPr>
      <w:r>
        <w:rPr>
          <w:rFonts w:ascii="Times New Roman" w:hAnsi="Times New Roman" w:cs="Times New Roman"/>
          <w:b/>
          <w:sz w:val="24"/>
          <w:szCs w:val="24"/>
        </w:rPr>
        <w:t>MADDE</w:t>
      </w:r>
      <w:r w:rsidR="00F02984" w:rsidRPr="002C3870">
        <w:rPr>
          <w:rFonts w:ascii="Times New Roman" w:hAnsi="Times New Roman" w:cs="Times New Roman"/>
          <w:b/>
          <w:sz w:val="24"/>
          <w:szCs w:val="24"/>
        </w:rPr>
        <w:t xml:space="preserve"> </w:t>
      </w:r>
      <w:r>
        <w:rPr>
          <w:rFonts w:ascii="Times New Roman" w:hAnsi="Times New Roman" w:cs="Times New Roman"/>
          <w:b/>
          <w:sz w:val="24"/>
          <w:szCs w:val="24"/>
        </w:rPr>
        <w:t>9</w:t>
      </w:r>
      <w:r w:rsidR="00F02984" w:rsidRPr="005C424A">
        <w:rPr>
          <w:rFonts w:ascii="Times New Roman" w:hAnsi="Times New Roman" w:cs="Times New Roman"/>
          <w:sz w:val="24"/>
          <w:szCs w:val="24"/>
        </w:rPr>
        <w:t>-</w:t>
      </w:r>
      <w:r w:rsidR="00F02984">
        <w:rPr>
          <w:rFonts w:ascii="Times New Roman" w:hAnsi="Times New Roman" w:cs="Times New Roman"/>
        </w:rPr>
        <w:t xml:space="preserve"> </w:t>
      </w:r>
      <w:r w:rsidR="00F02984" w:rsidRPr="00AB4A60">
        <w:rPr>
          <w:rFonts w:ascii="Times New Roman" w:hAnsi="Times New Roman" w:cs="Times New Roman"/>
          <w:sz w:val="24"/>
          <w:szCs w:val="24"/>
        </w:rPr>
        <w:t>(1)</w:t>
      </w:r>
      <w:r w:rsidR="00F02984">
        <w:rPr>
          <w:rFonts w:ascii="Times New Roman" w:hAnsi="Times New Roman" w:cs="Times New Roman"/>
          <w:sz w:val="24"/>
          <w:szCs w:val="24"/>
        </w:rPr>
        <w:t xml:space="preserve"> </w:t>
      </w:r>
      <w:r w:rsidR="00282992" w:rsidRPr="00282992">
        <w:rPr>
          <w:rFonts w:ascii="Times New Roman" w:hAnsi="Times New Roman" w:cs="Times New Roman"/>
          <w:sz w:val="24"/>
          <w:szCs w:val="24"/>
        </w:rPr>
        <w:t xml:space="preserve">Koordinatör, </w:t>
      </w:r>
      <w:r w:rsidR="00282992">
        <w:rPr>
          <w:rFonts w:ascii="Times New Roman" w:hAnsi="Times New Roman" w:cs="Times New Roman"/>
          <w:sz w:val="24"/>
          <w:szCs w:val="24"/>
        </w:rPr>
        <w:t>Rektör tarafından üç</w:t>
      </w:r>
      <w:r w:rsidR="00137569">
        <w:rPr>
          <w:rFonts w:ascii="Times New Roman" w:hAnsi="Times New Roman" w:cs="Times New Roman"/>
          <w:sz w:val="24"/>
          <w:szCs w:val="24"/>
        </w:rPr>
        <w:t xml:space="preserve"> (3)</w:t>
      </w:r>
      <w:r w:rsidR="00282992">
        <w:rPr>
          <w:rFonts w:ascii="Times New Roman" w:hAnsi="Times New Roman" w:cs="Times New Roman"/>
          <w:sz w:val="24"/>
          <w:szCs w:val="24"/>
        </w:rPr>
        <w:t xml:space="preserve"> yıl için görevlendirilir.</w:t>
      </w:r>
      <w:r w:rsidR="00315773">
        <w:rPr>
          <w:rFonts w:ascii="Times New Roman" w:hAnsi="Times New Roman" w:cs="Times New Roman"/>
          <w:sz w:val="24"/>
          <w:szCs w:val="24"/>
        </w:rPr>
        <w:t xml:space="preserve"> </w:t>
      </w:r>
    </w:p>
    <w:p w14:paraId="56E14884" w14:textId="77777777" w:rsidR="00282992" w:rsidRPr="008D6AD4" w:rsidRDefault="00282992" w:rsidP="00B40526">
      <w:pPr>
        <w:spacing w:line="360" w:lineRule="auto"/>
        <w:jc w:val="both"/>
        <w:rPr>
          <w:rFonts w:ascii="Times New Roman" w:hAnsi="Times New Roman" w:cs="Times New Roman"/>
          <w:sz w:val="24"/>
          <w:szCs w:val="24"/>
        </w:rPr>
      </w:pPr>
      <w:r>
        <w:rPr>
          <w:rFonts w:ascii="Times New Roman" w:hAnsi="Times New Roman" w:cs="Times New Roman"/>
          <w:sz w:val="24"/>
          <w:szCs w:val="24"/>
        </w:rPr>
        <w:t>(2) Görev süresi dolan koordinatör</w:t>
      </w:r>
      <w:r w:rsidRPr="00131BD0">
        <w:rPr>
          <w:rFonts w:ascii="Times New Roman" w:hAnsi="Times New Roman" w:cs="Times New Roman"/>
          <w:sz w:val="24"/>
          <w:szCs w:val="24"/>
        </w:rPr>
        <w:t xml:space="preserve"> tekrar görevlendirilebilir. Süresi dolmadan ayrılan </w:t>
      </w:r>
      <w:r w:rsidRPr="008D6AD4">
        <w:rPr>
          <w:rFonts w:ascii="Times New Roman" w:hAnsi="Times New Roman" w:cs="Times New Roman"/>
          <w:sz w:val="24"/>
          <w:szCs w:val="24"/>
        </w:rPr>
        <w:t>koordinatör yerine kalan süreyi tamamlamak üzere aynı usulle yeni görevlendirme yapılır.</w:t>
      </w:r>
    </w:p>
    <w:p w14:paraId="1BA7E2D2" w14:textId="77777777" w:rsidR="0035181D" w:rsidRPr="00D0660D" w:rsidRDefault="008D6AD4" w:rsidP="00B40526">
      <w:pPr>
        <w:spacing w:line="360" w:lineRule="auto"/>
        <w:jc w:val="both"/>
        <w:rPr>
          <w:rFonts w:ascii="Times New Roman" w:hAnsi="Times New Roman" w:cs="Times New Roman"/>
          <w:sz w:val="24"/>
          <w:szCs w:val="24"/>
        </w:rPr>
      </w:pPr>
      <w:r w:rsidRPr="008D6AD4">
        <w:rPr>
          <w:rFonts w:ascii="Times New Roman" w:hAnsi="Times New Roman" w:cs="Times New Roman"/>
          <w:sz w:val="24"/>
          <w:szCs w:val="24"/>
        </w:rPr>
        <w:t>(3) Koordinatöre</w:t>
      </w:r>
      <w:r w:rsidR="00282992" w:rsidRPr="008D6AD4">
        <w:rPr>
          <w:rFonts w:ascii="Times New Roman" w:hAnsi="Times New Roman" w:cs="Times New Roman"/>
          <w:sz w:val="24"/>
          <w:szCs w:val="24"/>
        </w:rPr>
        <w:t xml:space="preserve"> çalışmala</w:t>
      </w:r>
      <w:r w:rsidR="001552B8" w:rsidRPr="008D6AD4">
        <w:rPr>
          <w:rFonts w:ascii="Times New Roman" w:hAnsi="Times New Roman" w:cs="Times New Roman"/>
          <w:sz w:val="24"/>
          <w:szCs w:val="24"/>
        </w:rPr>
        <w:t xml:space="preserve">rında yardımcı olmak üzere </w:t>
      </w:r>
      <w:r w:rsidRPr="008D6AD4">
        <w:rPr>
          <w:rFonts w:ascii="Times New Roman" w:hAnsi="Times New Roman" w:cs="Times New Roman"/>
          <w:sz w:val="24"/>
          <w:szCs w:val="24"/>
        </w:rPr>
        <w:t xml:space="preserve">koordinatörün önerisi Rektörün onayıyla </w:t>
      </w:r>
      <w:r w:rsidR="001552B8" w:rsidRPr="005429DA">
        <w:rPr>
          <w:rFonts w:ascii="Times New Roman" w:hAnsi="Times New Roman" w:cs="Times New Roman"/>
          <w:sz w:val="24"/>
          <w:szCs w:val="24"/>
        </w:rPr>
        <w:t>bir</w:t>
      </w:r>
      <w:r w:rsidR="00282992" w:rsidRPr="005429DA">
        <w:rPr>
          <w:rFonts w:ascii="Times New Roman" w:hAnsi="Times New Roman" w:cs="Times New Roman"/>
          <w:sz w:val="24"/>
          <w:szCs w:val="24"/>
        </w:rPr>
        <w:t xml:space="preserve"> koordinatör</w:t>
      </w:r>
      <w:r w:rsidR="00282992" w:rsidRPr="00177728">
        <w:rPr>
          <w:rFonts w:ascii="Times New Roman" w:hAnsi="Times New Roman" w:cs="Times New Roman"/>
          <w:sz w:val="24"/>
          <w:szCs w:val="24"/>
        </w:rPr>
        <w:t xml:space="preserve"> yardımcı</w:t>
      </w:r>
      <w:r w:rsidRPr="00177728">
        <w:rPr>
          <w:rFonts w:ascii="Times New Roman" w:hAnsi="Times New Roman" w:cs="Times New Roman"/>
          <w:sz w:val="24"/>
          <w:szCs w:val="24"/>
        </w:rPr>
        <w:t>sı</w:t>
      </w:r>
      <w:r w:rsidRPr="008D6AD4">
        <w:rPr>
          <w:rFonts w:ascii="Times New Roman" w:hAnsi="Times New Roman" w:cs="Times New Roman"/>
          <w:sz w:val="24"/>
          <w:szCs w:val="24"/>
        </w:rPr>
        <w:t xml:space="preserve"> görevlendiri</w:t>
      </w:r>
      <w:r w:rsidR="00282992" w:rsidRPr="008D6AD4">
        <w:rPr>
          <w:rFonts w:ascii="Times New Roman" w:hAnsi="Times New Roman" w:cs="Times New Roman"/>
          <w:sz w:val="24"/>
          <w:szCs w:val="24"/>
        </w:rPr>
        <w:t>l</w:t>
      </w:r>
      <w:r w:rsidRPr="008D6AD4">
        <w:rPr>
          <w:rFonts w:ascii="Times New Roman" w:hAnsi="Times New Roman" w:cs="Times New Roman"/>
          <w:sz w:val="24"/>
          <w:szCs w:val="24"/>
        </w:rPr>
        <w:t>ebil</w:t>
      </w:r>
      <w:r w:rsidR="00282992" w:rsidRPr="008D6AD4">
        <w:rPr>
          <w:rFonts w:ascii="Times New Roman" w:hAnsi="Times New Roman" w:cs="Times New Roman"/>
          <w:sz w:val="24"/>
          <w:szCs w:val="24"/>
        </w:rPr>
        <w:t>ir.</w:t>
      </w:r>
    </w:p>
    <w:p w14:paraId="12B5573A" w14:textId="77777777" w:rsidR="001B3AEF" w:rsidRPr="00315773" w:rsidRDefault="001B3AEF" w:rsidP="00B40526">
      <w:pPr>
        <w:spacing w:line="360" w:lineRule="auto"/>
        <w:jc w:val="center"/>
        <w:rPr>
          <w:rFonts w:ascii="Times New Roman" w:hAnsi="Times New Roman" w:cs="Times New Roman"/>
          <w:b/>
          <w:sz w:val="6"/>
          <w:szCs w:val="6"/>
        </w:rPr>
      </w:pPr>
    </w:p>
    <w:p w14:paraId="51E003BE" w14:textId="6AAA5F65" w:rsidR="008D6AD4" w:rsidRDefault="00137569" w:rsidP="00137569">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Koordinatörün </w:t>
      </w:r>
      <w:r w:rsidR="004D4102">
        <w:rPr>
          <w:rFonts w:ascii="Times New Roman" w:hAnsi="Times New Roman" w:cs="Times New Roman"/>
          <w:b/>
          <w:sz w:val="24"/>
          <w:szCs w:val="24"/>
        </w:rPr>
        <w:t>g</w:t>
      </w:r>
      <w:r w:rsidR="008D6AD4">
        <w:rPr>
          <w:rFonts w:ascii="Times New Roman" w:hAnsi="Times New Roman" w:cs="Times New Roman"/>
          <w:b/>
          <w:sz w:val="24"/>
          <w:szCs w:val="24"/>
        </w:rPr>
        <w:t>örevleri</w:t>
      </w:r>
    </w:p>
    <w:p w14:paraId="19FC684B" w14:textId="28523AE5" w:rsidR="008D6AD4" w:rsidRPr="008D6AD4" w:rsidRDefault="004B50DD" w:rsidP="00137569">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MADDE 10</w:t>
      </w:r>
      <w:r w:rsidR="008D6AD4">
        <w:rPr>
          <w:rFonts w:ascii="Times New Roman" w:hAnsi="Times New Roman" w:cs="Times New Roman"/>
          <w:b/>
          <w:sz w:val="24"/>
          <w:szCs w:val="24"/>
        </w:rPr>
        <w:t>-</w:t>
      </w:r>
      <w:r w:rsidR="008D6AD4" w:rsidRPr="008D6AD4">
        <w:rPr>
          <w:rFonts w:ascii="Times New Roman" w:hAnsi="Times New Roman" w:cs="Times New Roman"/>
          <w:sz w:val="24"/>
          <w:szCs w:val="24"/>
        </w:rPr>
        <w:t xml:space="preserve"> </w:t>
      </w:r>
      <w:r w:rsidR="00137569">
        <w:rPr>
          <w:rFonts w:ascii="Times New Roman" w:hAnsi="Times New Roman" w:cs="Times New Roman"/>
          <w:sz w:val="24"/>
          <w:szCs w:val="24"/>
        </w:rPr>
        <w:t xml:space="preserve">(1) </w:t>
      </w:r>
      <w:r w:rsidR="008D6AD4" w:rsidRPr="008D6AD4">
        <w:rPr>
          <w:rFonts w:ascii="Times New Roman" w:hAnsi="Times New Roman" w:cs="Times New Roman"/>
          <w:sz w:val="24"/>
          <w:szCs w:val="24"/>
        </w:rPr>
        <w:t>Koord</w:t>
      </w:r>
      <w:r w:rsidR="008D6AD4">
        <w:rPr>
          <w:rFonts w:ascii="Times New Roman" w:hAnsi="Times New Roman" w:cs="Times New Roman"/>
          <w:sz w:val="24"/>
          <w:szCs w:val="24"/>
        </w:rPr>
        <w:t>inatör</w:t>
      </w:r>
      <w:r w:rsidR="008D6AD4" w:rsidRPr="008D6AD4">
        <w:rPr>
          <w:rFonts w:ascii="Times New Roman" w:hAnsi="Times New Roman" w:cs="Times New Roman"/>
          <w:sz w:val="24"/>
          <w:szCs w:val="24"/>
        </w:rPr>
        <w:t>ün görevleri şunlardır:</w:t>
      </w:r>
    </w:p>
    <w:p w14:paraId="17F86368" w14:textId="77777777" w:rsidR="00343F06" w:rsidRDefault="008D6AD4" w:rsidP="007E1160">
      <w:pPr>
        <w:pStyle w:val="ListeParagraf"/>
        <w:numPr>
          <w:ilvl w:val="0"/>
          <w:numId w:val="14"/>
        </w:numPr>
        <w:tabs>
          <w:tab w:val="left" w:pos="1134"/>
        </w:tabs>
        <w:spacing w:after="120" w:line="360" w:lineRule="auto"/>
        <w:jc w:val="both"/>
        <w:rPr>
          <w:rFonts w:ascii="Times New Roman" w:hAnsi="Times New Roman" w:cs="Times New Roman"/>
          <w:sz w:val="24"/>
          <w:szCs w:val="24"/>
        </w:rPr>
      </w:pPr>
      <w:r w:rsidRPr="00137569">
        <w:rPr>
          <w:rFonts w:ascii="Times New Roman" w:hAnsi="Times New Roman" w:cs="Times New Roman"/>
          <w:sz w:val="24"/>
          <w:szCs w:val="24"/>
        </w:rPr>
        <w:t xml:space="preserve">Sorumlu olduğu koordinatörlüğü sevk ve idare etmek, koordinatörlük iş ve işlemlerini, </w:t>
      </w:r>
      <w:r w:rsidR="0024035A" w:rsidRPr="00137569">
        <w:rPr>
          <w:rFonts w:ascii="Times New Roman" w:hAnsi="Times New Roman" w:cs="Times New Roman"/>
          <w:sz w:val="24"/>
          <w:szCs w:val="24"/>
        </w:rPr>
        <w:t>k</w:t>
      </w:r>
      <w:r w:rsidRPr="00137569">
        <w:rPr>
          <w:rFonts w:ascii="Times New Roman" w:hAnsi="Times New Roman" w:cs="Times New Roman"/>
          <w:sz w:val="24"/>
          <w:szCs w:val="24"/>
        </w:rPr>
        <w:t>urumun amaç ve hedefleri doğrultusunda ekonomik, kaliteli, etkin ve verimli bir şekilde gerçekleştirmeye yönelik organizasyon ve iş planlaması yapmak, uygulamaları denetlemek, Koordinatörlüğün kuruluş amacı ve felsefi doğrultusunda faaliyette bulunmak,</w:t>
      </w:r>
    </w:p>
    <w:p w14:paraId="64EE56AC" w14:textId="77777777" w:rsidR="00343F06" w:rsidRDefault="008D6AD4" w:rsidP="007E1160">
      <w:pPr>
        <w:pStyle w:val="ListeParagraf"/>
        <w:numPr>
          <w:ilvl w:val="0"/>
          <w:numId w:val="14"/>
        </w:numPr>
        <w:tabs>
          <w:tab w:val="left" w:pos="1134"/>
        </w:tabs>
        <w:spacing w:after="120" w:line="360" w:lineRule="auto"/>
        <w:jc w:val="both"/>
        <w:rPr>
          <w:rFonts w:ascii="Times New Roman" w:hAnsi="Times New Roman" w:cs="Times New Roman"/>
          <w:sz w:val="24"/>
          <w:szCs w:val="24"/>
        </w:rPr>
      </w:pPr>
      <w:r w:rsidRPr="00343F06">
        <w:rPr>
          <w:rFonts w:ascii="Times New Roman" w:hAnsi="Times New Roman" w:cs="Times New Roman"/>
          <w:sz w:val="24"/>
          <w:szCs w:val="24"/>
        </w:rPr>
        <w:t>Kurum içi ve kurum dışında Koordinatörlüğü temsil etmek,</w:t>
      </w:r>
    </w:p>
    <w:p w14:paraId="05FD28C3" w14:textId="77777777" w:rsidR="00343F06" w:rsidRDefault="008D6AD4" w:rsidP="007E1160">
      <w:pPr>
        <w:pStyle w:val="ListeParagraf"/>
        <w:numPr>
          <w:ilvl w:val="0"/>
          <w:numId w:val="14"/>
        </w:numPr>
        <w:tabs>
          <w:tab w:val="left" w:pos="1134"/>
        </w:tabs>
        <w:spacing w:after="120" w:line="360" w:lineRule="auto"/>
        <w:jc w:val="both"/>
        <w:rPr>
          <w:rFonts w:ascii="Times New Roman" w:hAnsi="Times New Roman" w:cs="Times New Roman"/>
          <w:sz w:val="24"/>
          <w:szCs w:val="24"/>
        </w:rPr>
      </w:pPr>
      <w:r w:rsidRPr="00343F06">
        <w:rPr>
          <w:rFonts w:ascii="Times New Roman" w:hAnsi="Times New Roman" w:cs="Times New Roman"/>
          <w:sz w:val="24"/>
          <w:szCs w:val="24"/>
        </w:rPr>
        <w:t>Koordinatörlük çalışanları arasında eşgüdümü sağlamak, görev, yetki ve sorumluklarını belirlemek,</w:t>
      </w:r>
    </w:p>
    <w:p w14:paraId="72191BE8" w14:textId="77777777" w:rsidR="00343F06" w:rsidRDefault="008D6AD4" w:rsidP="007E1160">
      <w:pPr>
        <w:pStyle w:val="ListeParagraf"/>
        <w:numPr>
          <w:ilvl w:val="0"/>
          <w:numId w:val="14"/>
        </w:numPr>
        <w:tabs>
          <w:tab w:val="left" w:pos="1134"/>
        </w:tabs>
        <w:spacing w:after="120" w:line="360" w:lineRule="auto"/>
        <w:jc w:val="both"/>
        <w:rPr>
          <w:rFonts w:ascii="Times New Roman" w:hAnsi="Times New Roman" w:cs="Times New Roman"/>
          <w:sz w:val="24"/>
          <w:szCs w:val="24"/>
        </w:rPr>
      </w:pPr>
      <w:r w:rsidRPr="00343F06">
        <w:rPr>
          <w:rFonts w:ascii="Times New Roman" w:hAnsi="Times New Roman" w:cs="Times New Roman"/>
          <w:sz w:val="24"/>
          <w:szCs w:val="24"/>
        </w:rPr>
        <w:t>Koordinatörlüğün her türlü ihtiyaçlarını belirlemek ve karşılanmasını sağlamak,</w:t>
      </w:r>
    </w:p>
    <w:p w14:paraId="580820A9" w14:textId="77777777" w:rsidR="00343F06" w:rsidRDefault="008D6AD4" w:rsidP="007E1160">
      <w:pPr>
        <w:pStyle w:val="ListeParagraf"/>
        <w:numPr>
          <w:ilvl w:val="0"/>
          <w:numId w:val="14"/>
        </w:numPr>
        <w:tabs>
          <w:tab w:val="left" w:pos="1134"/>
        </w:tabs>
        <w:spacing w:after="120" w:line="360" w:lineRule="auto"/>
        <w:jc w:val="both"/>
        <w:rPr>
          <w:rFonts w:ascii="Times New Roman" w:hAnsi="Times New Roman" w:cs="Times New Roman"/>
          <w:sz w:val="24"/>
          <w:szCs w:val="24"/>
        </w:rPr>
      </w:pPr>
      <w:r w:rsidRPr="00343F06">
        <w:rPr>
          <w:rFonts w:ascii="Times New Roman" w:hAnsi="Times New Roman" w:cs="Times New Roman"/>
          <w:sz w:val="24"/>
          <w:szCs w:val="24"/>
        </w:rPr>
        <w:lastRenderedPageBreak/>
        <w:t>Koordinatörlüğün her türlü taşınır mal işlemlerinin kontrolünü yapmak,</w:t>
      </w:r>
    </w:p>
    <w:p w14:paraId="43BE887A" w14:textId="77777777" w:rsidR="00343F06" w:rsidRDefault="008D6AD4" w:rsidP="007E1160">
      <w:pPr>
        <w:pStyle w:val="ListeParagraf"/>
        <w:numPr>
          <w:ilvl w:val="0"/>
          <w:numId w:val="14"/>
        </w:numPr>
        <w:tabs>
          <w:tab w:val="left" w:pos="1134"/>
        </w:tabs>
        <w:spacing w:after="120" w:line="360" w:lineRule="auto"/>
        <w:jc w:val="both"/>
        <w:rPr>
          <w:rFonts w:ascii="Times New Roman" w:hAnsi="Times New Roman" w:cs="Times New Roman"/>
          <w:sz w:val="24"/>
          <w:szCs w:val="24"/>
        </w:rPr>
      </w:pPr>
      <w:r w:rsidRPr="00343F06">
        <w:rPr>
          <w:rFonts w:ascii="Times New Roman" w:hAnsi="Times New Roman" w:cs="Times New Roman"/>
          <w:sz w:val="24"/>
          <w:szCs w:val="24"/>
        </w:rPr>
        <w:t>Koordinatörlüğün faaliyet raporlarını ve istati</w:t>
      </w:r>
      <w:r w:rsidR="001213CF" w:rsidRPr="00343F06">
        <w:rPr>
          <w:rFonts w:ascii="Times New Roman" w:hAnsi="Times New Roman" w:cs="Times New Roman"/>
          <w:sz w:val="24"/>
          <w:szCs w:val="24"/>
        </w:rPr>
        <w:t>sti</w:t>
      </w:r>
      <w:r w:rsidRPr="00343F06">
        <w:rPr>
          <w:rFonts w:ascii="Times New Roman" w:hAnsi="Times New Roman" w:cs="Times New Roman"/>
          <w:sz w:val="24"/>
          <w:szCs w:val="24"/>
        </w:rPr>
        <w:t>ksel raporlarını hazırlamak ve üst yönetime sunmak,</w:t>
      </w:r>
    </w:p>
    <w:p w14:paraId="2E44C04B" w14:textId="77777777" w:rsidR="00343F06" w:rsidRDefault="008D6AD4" w:rsidP="007E1160">
      <w:pPr>
        <w:pStyle w:val="ListeParagraf"/>
        <w:numPr>
          <w:ilvl w:val="0"/>
          <w:numId w:val="14"/>
        </w:numPr>
        <w:tabs>
          <w:tab w:val="left" w:pos="1134"/>
        </w:tabs>
        <w:spacing w:after="120" w:line="360" w:lineRule="auto"/>
        <w:jc w:val="both"/>
        <w:rPr>
          <w:rFonts w:ascii="Times New Roman" w:hAnsi="Times New Roman" w:cs="Times New Roman"/>
          <w:sz w:val="24"/>
          <w:szCs w:val="24"/>
        </w:rPr>
      </w:pPr>
      <w:r w:rsidRPr="00343F06">
        <w:rPr>
          <w:rFonts w:ascii="Times New Roman" w:hAnsi="Times New Roman" w:cs="Times New Roman"/>
          <w:sz w:val="24"/>
          <w:szCs w:val="24"/>
        </w:rPr>
        <w:t>Birim web sitesinin kullanım amacına uygun ve güncel olmasını sağlamak.</w:t>
      </w:r>
    </w:p>
    <w:p w14:paraId="7369380F" w14:textId="77777777" w:rsidR="00343F06" w:rsidRDefault="008D6AD4" w:rsidP="007E1160">
      <w:pPr>
        <w:pStyle w:val="ListeParagraf"/>
        <w:numPr>
          <w:ilvl w:val="0"/>
          <w:numId w:val="14"/>
        </w:numPr>
        <w:tabs>
          <w:tab w:val="left" w:pos="1134"/>
        </w:tabs>
        <w:spacing w:after="120" w:line="360" w:lineRule="auto"/>
        <w:jc w:val="both"/>
        <w:rPr>
          <w:rFonts w:ascii="Times New Roman" w:hAnsi="Times New Roman" w:cs="Times New Roman"/>
          <w:sz w:val="24"/>
          <w:szCs w:val="24"/>
        </w:rPr>
      </w:pPr>
      <w:r w:rsidRPr="00343F06">
        <w:rPr>
          <w:rFonts w:ascii="Times New Roman" w:hAnsi="Times New Roman" w:cs="Times New Roman"/>
          <w:sz w:val="24"/>
          <w:szCs w:val="24"/>
        </w:rPr>
        <w:t>Her eğitim öğretim yılı başında engelli öğrenci temsilcisi seçimlerinin yapılmasını sağlamak,</w:t>
      </w:r>
    </w:p>
    <w:p w14:paraId="34591DC6" w14:textId="177B61F2" w:rsidR="008D6AD4" w:rsidRPr="00343F06" w:rsidRDefault="008D6AD4" w:rsidP="007E1160">
      <w:pPr>
        <w:pStyle w:val="ListeParagraf"/>
        <w:numPr>
          <w:ilvl w:val="0"/>
          <w:numId w:val="14"/>
        </w:numPr>
        <w:tabs>
          <w:tab w:val="left" w:pos="1134"/>
        </w:tabs>
        <w:spacing w:after="120" w:line="360" w:lineRule="auto"/>
        <w:jc w:val="both"/>
        <w:rPr>
          <w:rFonts w:ascii="Times New Roman" w:hAnsi="Times New Roman" w:cs="Times New Roman"/>
          <w:sz w:val="24"/>
          <w:szCs w:val="24"/>
        </w:rPr>
      </w:pPr>
      <w:r w:rsidRPr="00343F06">
        <w:rPr>
          <w:rFonts w:ascii="Times New Roman" w:hAnsi="Times New Roman" w:cs="Times New Roman"/>
          <w:sz w:val="24"/>
          <w:szCs w:val="24"/>
        </w:rPr>
        <w:t>Verilecek benzeri görevleri yürütmek.</w:t>
      </w:r>
    </w:p>
    <w:p w14:paraId="59D7FD9C" w14:textId="77777777" w:rsidR="008D6AD4" w:rsidRPr="00B05B55" w:rsidRDefault="008D6AD4" w:rsidP="001B3AEF">
      <w:pPr>
        <w:pStyle w:val="ListeParagraf"/>
        <w:tabs>
          <w:tab w:val="left" w:pos="1134"/>
        </w:tabs>
        <w:spacing w:after="120" w:line="360" w:lineRule="auto"/>
        <w:ind w:left="0"/>
        <w:jc w:val="both"/>
        <w:rPr>
          <w:rFonts w:ascii="Times New Roman" w:hAnsi="Times New Roman" w:cs="Times New Roman"/>
          <w:sz w:val="18"/>
          <w:szCs w:val="18"/>
        </w:rPr>
      </w:pPr>
    </w:p>
    <w:p w14:paraId="60B6C185" w14:textId="465C4521" w:rsidR="00321762" w:rsidRDefault="00321762" w:rsidP="00321762">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Engelli </w:t>
      </w:r>
      <w:r w:rsidR="004D4102">
        <w:rPr>
          <w:rFonts w:ascii="Times New Roman" w:hAnsi="Times New Roman" w:cs="Times New Roman"/>
          <w:b/>
          <w:sz w:val="24"/>
          <w:szCs w:val="24"/>
        </w:rPr>
        <w:t>ö</w:t>
      </w:r>
      <w:r>
        <w:rPr>
          <w:rFonts w:ascii="Times New Roman" w:hAnsi="Times New Roman" w:cs="Times New Roman"/>
          <w:b/>
          <w:sz w:val="24"/>
          <w:szCs w:val="24"/>
        </w:rPr>
        <w:t xml:space="preserve">ğrenci </w:t>
      </w:r>
      <w:r w:rsidR="004D4102">
        <w:rPr>
          <w:rFonts w:ascii="Times New Roman" w:hAnsi="Times New Roman" w:cs="Times New Roman"/>
          <w:b/>
          <w:sz w:val="24"/>
          <w:szCs w:val="24"/>
        </w:rPr>
        <w:t>f</w:t>
      </w:r>
      <w:r>
        <w:rPr>
          <w:rFonts w:ascii="Times New Roman" w:hAnsi="Times New Roman" w:cs="Times New Roman"/>
          <w:b/>
          <w:sz w:val="24"/>
          <w:szCs w:val="24"/>
        </w:rPr>
        <w:t xml:space="preserve">akülte </w:t>
      </w:r>
      <w:r w:rsidR="004D4102">
        <w:rPr>
          <w:rFonts w:ascii="Times New Roman" w:hAnsi="Times New Roman" w:cs="Times New Roman"/>
          <w:b/>
          <w:sz w:val="24"/>
          <w:szCs w:val="24"/>
        </w:rPr>
        <w:t>t</w:t>
      </w:r>
      <w:r>
        <w:rPr>
          <w:rFonts w:ascii="Times New Roman" w:hAnsi="Times New Roman" w:cs="Times New Roman"/>
          <w:b/>
          <w:sz w:val="24"/>
          <w:szCs w:val="24"/>
        </w:rPr>
        <w:t>emsilcisi</w:t>
      </w:r>
      <w:r w:rsidR="00137569">
        <w:rPr>
          <w:rFonts w:ascii="Times New Roman" w:hAnsi="Times New Roman" w:cs="Times New Roman"/>
          <w:b/>
          <w:sz w:val="24"/>
          <w:szCs w:val="24"/>
        </w:rPr>
        <w:t xml:space="preserve">nin </w:t>
      </w:r>
      <w:r w:rsidR="004D4102">
        <w:rPr>
          <w:rFonts w:ascii="Times New Roman" w:hAnsi="Times New Roman" w:cs="Times New Roman"/>
          <w:b/>
          <w:sz w:val="24"/>
          <w:szCs w:val="24"/>
        </w:rPr>
        <w:t>g</w:t>
      </w:r>
      <w:r w:rsidR="00137569">
        <w:rPr>
          <w:rFonts w:ascii="Times New Roman" w:hAnsi="Times New Roman" w:cs="Times New Roman"/>
          <w:b/>
          <w:sz w:val="24"/>
          <w:szCs w:val="24"/>
        </w:rPr>
        <w:t>örevleri</w:t>
      </w:r>
      <w:r>
        <w:rPr>
          <w:rFonts w:ascii="Times New Roman" w:hAnsi="Times New Roman" w:cs="Times New Roman"/>
          <w:b/>
          <w:sz w:val="24"/>
          <w:szCs w:val="24"/>
        </w:rPr>
        <w:t xml:space="preserve"> </w:t>
      </w:r>
    </w:p>
    <w:p w14:paraId="33350CB3" w14:textId="10DC2FD7" w:rsidR="00321762" w:rsidRPr="00137569" w:rsidRDefault="00137569" w:rsidP="00137569">
      <w:pPr>
        <w:spacing w:after="120" w:line="360" w:lineRule="auto"/>
        <w:jc w:val="both"/>
        <w:rPr>
          <w:rFonts w:ascii="Times New Roman" w:hAnsi="Times New Roman" w:cs="Times New Roman"/>
          <w:sz w:val="24"/>
          <w:szCs w:val="24"/>
        </w:rPr>
      </w:pPr>
      <w:r w:rsidRPr="00137569">
        <w:rPr>
          <w:rFonts w:ascii="Times New Roman" w:hAnsi="Times New Roman" w:cs="Times New Roman"/>
          <w:b/>
          <w:bCs/>
          <w:sz w:val="24"/>
          <w:szCs w:val="24"/>
        </w:rPr>
        <w:t>MADDE 11</w:t>
      </w:r>
      <w:r w:rsidRPr="00137569">
        <w:rPr>
          <w:rFonts w:ascii="Times New Roman" w:hAnsi="Times New Roman" w:cs="Times New Roman"/>
          <w:sz w:val="24"/>
          <w:szCs w:val="24"/>
        </w:rPr>
        <w:t xml:space="preserve">- (1) </w:t>
      </w:r>
      <w:r w:rsidR="00321762" w:rsidRPr="00137569">
        <w:rPr>
          <w:rFonts w:ascii="Times New Roman" w:hAnsi="Times New Roman" w:cs="Times New Roman"/>
          <w:sz w:val="24"/>
          <w:szCs w:val="24"/>
        </w:rPr>
        <w:t>Görevl</w:t>
      </w:r>
      <w:r w:rsidRPr="00137569">
        <w:rPr>
          <w:rFonts w:ascii="Times New Roman" w:hAnsi="Times New Roman" w:cs="Times New Roman"/>
          <w:sz w:val="24"/>
          <w:szCs w:val="24"/>
        </w:rPr>
        <w:t>i oldukları fakültelerde</w:t>
      </w:r>
      <w:r w:rsidR="00321762" w:rsidRPr="00137569">
        <w:rPr>
          <w:rFonts w:ascii="Times New Roman" w:hAnsi="Times New Roman" w:cs="Times New Roman"/>
          <w:sz w:val="24"/>
          <w:szCs w:val="24"/>
        </w:rPr>
        <w:t xml:space="preserve"> engelli öğrencilerin öğrenim hayatlarını desteklemek ve eğitim öğretim süreçlerine tam katılımlarını sağlamak amacıyla karşılaşılan eksiklikleri t</w:t>
      </w:r>
      <w:r w:rsidRPr="00137569">
        <w:rPr>
          <w:rFonts w:ascii="Times New Roman" w:hAnsi="Times New Roman" w:cs="Times New Roman"/>
          <w:sz w:val="24"/>
          <w:szCs w:val="24"/>
        </w:rPr>
        <w:t>espit etmek</w:t>
      </w:r>
      <w:r w:rsidR="00321762" w:rsidRPr="00137569">
        <w:rPr>
          <w:rFonts w:ascii="Times New Roman" w:hAnsi="Times New Roman" w:cs="Times New Roman"/>
          <w:sz w:val="24"/>
          <w:szCs w:val="24"/>
        </w:rPr>
        <w:t xml:space="preserve"> </w:t>
      </w:r>
      <w:r w:rsidRPr="00137569">
        <w:rPr>
          <w:rFonts w:ascii="Times New Roman" w:hAnsi="Times New Roman" w:cs="Times New Roman"/>
          <w:sz w:val="24"/>
          <w:szCs w:val="24"/>
        </w:rPr>
        <w:t>ve Koordinatörlüğe bildirmek.</w:t>
      </w:r>
      <w:r w:rsidR="00321762" w:rsidRPr="00137569">
        <w:rPr>
          <w:rFonts w:ascii="Times New Roman" w:hAnsi="Times New Roman" w:cs="Times New Roman"/>
          <w:sz w:val="24"/>
          <w:szCs w:val="24"/>
        </w:rPr>
        <w:t xml:space="preserve"> </w:t>
      </w:r>
    </w:p>
    <w:p w14:paraId="4E292ADA" w14:textId="77777777" w:rsidR="00A5794E" w:rsidRPr="00B05B55" w:rsidRDefault="00A5794E" w:rsidP="00B40526">
      <w:pPr>
        <w:spacing w:line="360" w:lineRule="auto"/>
        <w:jc w:val="both"/>
        <w:rPr>
          <w:rFonts w:ascii="Times New Roman" w:hAnsi="Times New Roman" w:cs="Times New Roman"/>
          <w:sz w:val="18"/>
          <w:szCs w:val="18"/>
        </w:rPr>
      </w:pPr>
    </w:p>
    <w:p w14:paraId="1C5DDD97" w14:textId="77777777" w:rsidR="005C424A" w:rsidRPr="002C3870" w:rsidRDefault="005C424A" w:rsidP="00B40526">
      <w:pPr>
        <w:spacing w:line="360" w:lineRule="auto"/>
        <w:jc w:val="center"/>
        <w:rPr>
          <w:rFonts w:ascii="Times New Roman" w:hAnsi="Times New Roman" w:cs="Times New Roman"/>
          <w:b/>
          <w:sz w:val="24"/>
          <w:szCs w:val="24"/>
        </w:rPr>
      </w:pPr>
      <w:r w:rsidRPr="002C3870">
        <w:rPr>
          <w:rFonts w:ascii="Times New Roman" w:hAnsi="Times New Roman" w:cs="Times New Roman"/>
          <w:b/>
          <w:sz w:val="24"/>
          <w:szCs w:val="24"/>
        </w:rPr>
        <w:t>ÜÇÜNCÜ BÖLÜM</w:t>
      </w:r>
    </w:p>
    <w:p w14:paraId="2FB27F2E" w14:textId="6565907A" w:rsidR="00A5794E" w:rsidRDefault="00203E50" w:rsidP="00203E50">
      <w:pPr>
        <w:spacing w:line="360" w:lineRule="auto"/>
        <w:ind w:left="2832" w:firstLine="708"/>
        <w:rPr>
          <w:rFonts w:ascii="Times New Roman" w:hAnsi="Times New Roman" w:cs="Times New Roman"/>
          <w:b/>
          <w:sz w:val="24"/>
          <w:szCs w:val="24"/>
        </w:rPr>
      </w:pPr>
      <w:r>
        <w:rPr>
          <w:rFonts w:ascii="Times New Roman" w:hAnsi="Times New Roman" w:cs="Times New Roman"/>
          <w:b/>
          <w:sz w:val="24"/>
          <w:szCs w:val="24"/>
        </w:rPr>
        <w:t>Yürürlük ve Yürütme</w:t>
      </w:r>
    </w:p>
    <w:p w14:paraId="046473A9" w14:textId="77777777" w:rsidR="004D4102" w:rsidRPr="00315773" w:rsidRDefault="004D4102" w:rsidP="00203E50">
      <w:pPr>
        <w:spacing w:line="360" w:lineRule="auto"/>
        <w:ind w:left="2832" w:firstLine="708"/>
        <w:rPr>
          <w:rFonts w:ascii="Times New Roman" w:hAnsi="Times New Roman" w:cs="Times New Roman"/>
          <w:b/>
          <w:sz w:val="6"/>
          <w:szCs w:val="6"/>
        </w:rPr>
      </w:pPr>
    </w:p>
    <w:p w14:paraId="2BD4CA1C" w14:textId="5674D48D" w:rsidR="004D4102" w:rsidRPr="00E27400" w:rsidRDefault="00EA6679" w:rsidP="004D4102">
      <w:pPr>
        <w:spacing w:line="360" w:lineRule="auto"/>
        <w:jc w:val="both"/>
        <w:rPr>
          <w:rFonts w:ascii="Times New Roman" w:hAnsi="Times New Roman" w:cs="Times New Roman"/>
          <w:b/>
          <w:sz w:val="24"/>
          <w:szCs w:val="24"/>
        </w:rPr>
      </w:pPr>
      <w:r w:rsidRPr="00E27400">
        <w:rPr>
          <w:rFonts w:ascii="Times New Roman" w:hAnsi="Times New Roman" w:cs="Times New Roman"/>
          <w:b/>
          <w:sz w:val="24"/>
          <w:szCs w:val="24"/>
        </w:rPr>
        <w:t xml:space="preserve">Yürürlükten </w:t>
      </w:r>
      <w:r w:rsidR="004D4102" w:rsidRPr="00E27400">
        <w:rPr>
          <w:rFonts w:ascii="Times New Roman" w:hAnsi="Times New Roman" w:cs="Times New Roman"/>
          <w:b/>
          <w:sz w:val="24"/>
          <w:szCs w:val="24"/>
        </w:rPr>
        <w:t>k</w:t>
      </w:r>
      <w:r w:rsidRPr="00E27400">
        <w:rPr>
          <w:rFonts w:ascii="Times New Roman" w:hAnsi="Times New Roman" w:cs="Times New Roman"/>
          <w:b/>
          <w:sz w:val="24"/>
          <w:szCs w:val="24"/>
        </w:rPr>
        <w:t xml:space="preserve">aldırılan </w:t>
      </w:r>
      <w:r w:rsidR="004D4102" w:rsidRPr="00E27400">
        <w:rPr>
          <w:rFonts w:ascii="Times New Roman" w:hAnsi="Times New Roman" w:cs="Times New Roman"/>
          <w:b/>
          <w:sz w:val="24"/>
          <w:szCs w:val="24"/>
        </w:rPr>
        <w:t>m</w:t>
      </w:r>
      <w:r w:rsidR="00203E50" w:rsidRPr="00E27400">
        <w:rPr>
          <w:rFonts w:ascii="Times New Roman" w:hAnsi="Times New Roman" w:cs="Times New Roman"/>
          <w:b/>
          <w:sz w:val="24"/>
          <w:szCs w:val="24"/>
        </w:rPr>
        <w:t>evzuat</w:t>
      </w:r>
    </w:p>
    <w:p w14:paraId="56B4D625" w14:textId="1D13957E" w:rsidR="00EA6679" w:rsidRPr="00E27400" w:rsidRDefault="004B50DD" w:rsidP="004D4102">
      <w:pPr>
        <w:spacing w:line="360" w:lineRule="auto"/>
        <w:jc w:val="both"/>
        <w:rPr>
          <w:rFonts w:ascii="Times New Roman" w:hAnsi="Times New Roman" w:cs="Times New Roman"/>
          <w:b/>
          <w:sz w:val="24"/>
          <w:szCs w:val="24"/>
        </w:rPr>
      </w:pPr>
      <w:r w:rsidRPr="00E27400">
        <w:rPr>
          <w:rFonts w:ascii="Times New Roman" w:hAnsi="Times New Roman" w:cs="Times New Roman"/>
          <w:b/>
          <w:sz w:val="24"/>
          <w:szCs w:val="24"/>
        </w:rPr>
        <w:t>MADDE 12</w:t>
      </w:r>
      <w:r w:rsidR="00EA6679" w:rsidRPr="00E27400">
        <w:rPr>
          <w:rFonts w:ascii="Times New Roman" w:hAnsi="Times New Roman" w:cs="Times New Roman"/>
          <w:b/>
          <w:sz w:val="24"/>
          <w:szCs w:val="24"/>
        </w:rPr>
        <w:t>-</w:t>
      </w:r>
      <w:r w:rsidR="00203E50" w:rsidRPr="00E27400">
        <w:rPr>
          <w:rFonts w:ascii="Times New Roman" w:hAnsi="Times New Roman" w:cs="Times New Roman"/>
          <w:b/>
          <w:sz w:val="24"/>
          <w:szCs w:val="24"/>
        </w:rPr>
        <w:t xml:space="preserve"> </w:t>
      </w:r>
      <w:r w:rsidR="00203E50" w:rsidRPr="00E27400">
        <w:rPr>
          <w:rFonts w:ascii="Times New Roman" w:hAnsi="Times New Roman" w:cs="Times New Roman"/>
          <w:bCs/>
          <w:sz w:val="24"/>
          <w:szCs w:val="24"/>
        </w:rPr>
        <w:t>(1)</w:t>
      </w:r>
      <w:r w:rsidR="00EA6679" w:rsidRPr="00E27400">
        <w:rPr>
          <w:rFonts w:ascii="Times New Roman" w:hAnsi="Times New Roman" w:cs="Times New Roman"/>
          <w:b/>
          <w:sz w:val="24"/>
          <w:szCs w:val="24"/>
        </w:rPr>
        <w:t xml:space="preserve"> </w:t>
      </w:r>
      <w:r w:rsidR="00203E50" w:rsidRPr="00E27400">
        <w:rPr>
          <w:rFonts w:ascii="Times New Roman" w:hAnsi="Times New Roman" w:cs="Times New Roman"/>
          <w:iCs/>
          <w:sz w:val="24"/>
          <w:szCs w:val="24"/>
        </w:rPr>
        <w:t>01.06.2017/04-19 gün ve sayılı Senato kararı ile kabul edilen</w:t>
      </w:r>
      <w:r w:rsidR="004D4102" w:rsidRPr="00E27400">
        <w:rPr>
          <w:rFonts w:ascii="Times New Roman" w:hAnsi="Times New Roman" w:cs="Times New Roman"/>
          <w:i/>
          <w:sz w:val="24"/>
          <w:szCs w:val="24"/>
        </w:rPr>
        <w:t xml:space="preserve"> </w:t>
      </w:r>
      <w:r w:rsidR="00EA6679" w:rsidRPr="00E27400">
        <w:rPr>
          <w:rFonts w:ascii="Times New Roman" w:hAnsi="Times New Roman" w:cs="Times New Roman"/>
          <w:sz w:val="24"/>
          <w:szCs w:val="24"/>
        </w:rPr>
        <w:t xml:space="preserve">kabul edilen </w:t>
      </w:r>
      <w:r w:rsidR="00203E50" w:rsidRPr="00E27400">
        <w:rPr>
          <w:rFonts w:ascii="Times New Roman" w:hAnsi="Times New Roman" w:cs="Times New Roman"/>
          <w:sz w:val="24"/>
          <w:szCs w:val="24"/>
        </w:rPr>
        <w:t xml:space="preserve">YTÜ </w:t>
      </w:r>
      <w:r w:rsidR="00E27400" w:rsidRPr="00E27400">
        <w:rPr>
          <w:rFonts w:ascii="Times New Roman" w:hAnsi="Times New Roman" w:cs="Times New Roman"/>
          <w:sz w:val="24"/>
          <w:szCs w:val="24"/>
        </w:rPr>
        <w:t xml:space="preserve">Engelli Öğrenci Koordinatörlüğü Çalışma Yönergesi </w:t>
      </w:r>
      <w:r w:rsidR="00EA6679" w:rsidRPr="00E27400">
        <w:rPr>
          <w:rFonts w:ascii="Times New Roman" w:hAnsi="Times New Roman" w:cs="Times New Roman"/>
          <w:sz w:val="24"/>
          <w:szCs w:val="24"/>
        </w:rPr>
        <w:t>yürürlükten kaldırılmıştır.</w:t>
      </w:r>
    </w:p>
    <w:p w14:paraId="7288388F" w14:textId="77777777" w:rsidR="00315773" w:rsidRPr="00E27400" w:rsidRDefault="00315773" w:rsidP="00B76A0C">
      <w:pPr>
        <w:spacing w:line="360" w:lineRule="auto"/>
        <w:ind w:firstLine="708"/>
        <w:jc w:val="both"/>
        <w:rPr>
          <w:rFonts w:ascii="Times New Roman" w:hAnsi="Times New Roman" w:cs="Times New Roman"/>
          <w:sz w:val="10"/>
          <w:szCs w:val="10"/>
        </w:rPr>
      </w:pPr>
    </w:p>
    <w:p w14:paraId="4EB8D498" w14:textId="77777777" w:rsidR="004D4102" w:rsidRPr="00E27400" w:rsidRDefault="008D6AD4" w:rsidP="004D4102">
      <w:pPr>
        <w:spacing w:line="360" w:lineRule="auto"/>
        <w:jc w:val="both"/>
        <w:rPr>
          <w:rFonts w:ascii="Times New Roman" w:hAnsi="Times New Roman" w:cs="Times New Roman"/>
          <w:b/>
          <w:sz w:val="24"/>
          <w:szCs w:val="24"/>
        </w:rPr>
      </w:pPr>
      <w:r w:rsidRPr="00E27400">
        <w:rPr>
          <w:rFonts w:ascii="Times New Roman" w:hAnsi="Times New Roman" w:cs="Times New Roman"/>
          <w:b/>
          <w:sz w:val="24"/>
          <w:szCs w:val="24"/>
        </w:rPr>
        <w:t>Yürürlük</w:t>
      </w:r>
    </w:p>
    <w:p w14:paraId="5599E181" w14:textId="01D77880" w:rsidR="008D6AD4" w:rsidRPr="00E27400" w:rsidRDefault="004D4102" w:rsidP="004D4102">
      <w:pPr>
        <w:spacing w:line="360" w:lineRule="auto"/>
        <w:jc w:val="both"/>
        <w:rPr>
          <w:rFonts w:ascii="Times New Roman" w:hAnsi="Times New Roman" w:cs="Times New Roman"/>
          <w:b/>
          <w:sz w:val="24"/>
          <w:szCs w:val="24"/>
        </w:rPr>
      </w:pPr>
      <w:r w:rsidRPr="00E27400">
        <w:rPr>
          <w:rFonts w:ascii="Times New Roman" w:hAnsi="Times New Roman" w:cs="Times New Roman"/>
          <w:b/>
          <w:sz w:val="24"/>
          <w:szCs w:val="24"/>
        </w:rPr>
        <w:t xml:space="preserve">MADDE </w:t>
      </w:r>
      <w:r w:rsidR="004B50DD" w:rsidRPr="00E27400">
        <w:rPr>
          <w:rFonts w:ascii="Times New Roman" w:hAnsi="Times New Roman" w:cs="Times New Roman"/>
          <w:b/>
          <w:sz w:val="24"/>
          <w:szCs w:val="24"/>
        </w:rPr>
        <w:t>13</w:t>
      </w:r>
      <w:r w:rsidR="008D6AD4" w:rsidRPr="00E27400">
        <w:rPr>
          <w:rFonts w:ascii="Times New Roman" w:hAnsi="Times New Roman" w:cs="Times New Roman"/>
          <w:b/>
          <w:sz w:val="24"/>
          <w:szCs w:val="24"/>
        </w:rPr>
        <w:t xml:space="preserve"> - </w:t>
      </w:r>
      <w:r w:rsidR="008D6AD4" w:rsidRPr="00E27400">
        <w:rPr>
          <w:rFonts w:ascii="Times New Roman" w:hAnsi="Times New Roman" w:cs="Times New Roman"/>
          <w:bCs/>
          <w:sz w:val="24"/>
          <w:szCs w:val="24"/>
        </w:rPr>
        <w:t xml:space="preserve">(1) </w:t>
      </w:r>
      <w:r w:rsidR="008D6AD4" w:rsidRPr="00E27400">
        <w:rPr>
          <w:rFonts w:ascii="Times New Roman" w:hAnsi="Times New Roman" w:cs="Times New Roman"/>
          <w:sz w:val="24"/>
          <w:szCs w:val="24"/>
        </w:rPr>
        <w:t>Bu yönerge</w:t>
      </w:r>
      <w:r w:rsidRPr="00E27400">
        <w:rPr>
          <w:rFonts w:ascii="Times New Roman" w:hAnsi="Times New Roman" w:cs="Times New Roman"/>
          <w:sz w:val="24"/>
          <w:szCs w:val="24"/>
        </w:rPr>
        <w:t>,</w:t>
      </w:r>
      <w:r w:rsidR="008D6AD4" w:rsidRPr="00E27400">
        <w:rPr>
          <w:rFonts w:ascii="Times New Roman" w:hAnsi="Times New Roman" w:cs="Times New Roman"/>
          <w:sz w:val="24"/>
          <w:szCs w:val="24"/>
        </w:rPr>
        <w:t xml:space="preserve"> Senato tarafından kabul edildiği tarihte yürürlüğe girer.</w:t>
      </w:r>
      <w:r w:rsidR="008D6AD4" w:rsidRPr="00E27400">
        <w:rPr>
          <w:rFonts w:ascii="Times New Roman" w:hAnsi="Times New Roman" w:cs="Times New Roman"/>
          <w:b/>
          <w:sz w:val="24"/>
          <w:szCs w:val="24"/>
        </w:rPr>
        <w:t xml:space="preserve"> </w:t>
      </w:r>
    </w:p>
    <w:p w14:paraId="0B6CE569" w14:textId="77777777" w:rsidR="00315773" w:rsidRPr="00E27400" w:rsidRDefault="00315773" w:rsidP="00B76A0C">
      <w:pPr>
        <w:spacing w:line="360" w:lineRule="auto"/>
        <w:ind w:firstLine="708"/>
        <w:jc w:val="both"/>
        <w:rPr>
          <w:rFonts w:ascii="Times New Roman" w:hAnsi="Times New Roman" w:cs="Times New Roman"/>
          <w:b/>
          <w:sz w:val="10"/>
          <w:szCs w:val="10"/>
        </w:rPr>
      </w:pPr>
    </w:p>
    <w:p w14:paraId="6BA9B4EC" w14:textId="77777777" w:rsidR="008D6AD4" w:rsidRPr="00E27400" w:rsidRDefault="008D6AD4" w:rsidP="004D4102">
      <w:pPr>
        <w:spacing w:line="360" w:lineRule="auto"/>
        <w:jc w:val="both"/>
        <w:rPr>
          <w:rFonts w:ascii="Times New Roman" w:hAnsi="Times New Roman" w:cs="Times New Roman"/>
          <w:b/>
          <w:sz w:val="24"/>
          <w:szCs w:val="24"/>
        </w:rPr>
      </w:pPr>
      <w:r w:rsidRPr="00E27400">
        <w:rPr>
          <w:rFonts w:ascii="Times New Roman" w:hAnsi="Times New Roman" w:cs="Times New Roman"/>
          <w:b/>
          <w:sz w:val="24"/>
          <w:szCs w:val="24"/>
        </w:rPr>
        <w:t xml:space="preserve">Yürütme </w:t>
      </w:r>
    </w:p>
    <w:p w14:paraId="688EC262" w14:textId="52F6E96B" w:rsidR="008604A3" w:rsidRPr="00E27400" w:rsidRDefault="004B50DD" w:rsidP="004D4102">
      <w:pPr>
        <w:spacing w:line="360" w:lineRule="auto"/>
        <w:jc w:val="both"/>
        <w:rPr>
          <w:rFonts w:ascii="Times New Roman" w:hAnsi="Times New Roman" w:cs="Times New Roman"/>
          <w:b/>
          <w:sz w:val="24"/>
          <w:szCs w:val="24"/>
        </w:rPr>
      </w:pPr>
      <w:r w:rsidRPr="00E27400">
        <w:rPr>
          <w:rFonts w:ascii="Times New Roman" w:hAnsi="Times New Roman" w:cs="Times New Roman"/>
          <w:b/>
          <w:sz w:val="24"/>
          <w:szCs w:val="24"/>
        </w:rPr>
        <w:t>MADDE 14</w:t>
      </w:r>
      <w:r w:rsidR="008D6AD4" w:rsidRPr="00E27400">
        <w:rPr>
          <w:rFonts w:ascii="Times New Roman" w:hAnsi="Times New Roman" w:cs="Times New Roman"/>
          <w:b/>
          <w:sz w:val="24"/>
          <w:szCs w:val="24"/>
        </w:rPr>
        <w:t xml:space="preserve"> – </w:t>
      </w:r>
      <w:r w:rsidR="008D6AD4" w:rsidRPr="00E27400">
        <w:rPr>
          <w:rFonts w:ascii="Times New Roman" w:hAnsi="Times New Roman" w:cs="Times New Roman"/>
          <w:bCs/>
          <w:sz w:val="24"/>
          <w:szCs w:val="24"/>
        </w:rPr>
        <w:t>(1)</w:t>
      </w:r>
      <w:r w:rsidR="008D6AD4" w:rsidRPr="00E27400">
        <w:rPr>
          <w:rFonts w:ascii="Times New Roman" w:hAnsi="Times New Roman" w:cs="Times New Roman"/>
          <w:b/>
          <w:sz w:val="24"/>
          <w:szCs w:val="24"/>
        </w:rPr>
        <w:t xml:space="preserve"> </w:t>
      </w:r>
      <w:r w:rsidR="008D6AD4" w:rsidRPr="00E27400">
        <w:rPr>
          <w:rFonts w:ascii="Times New Roman" w:hAnsi="Times New Roman" w:cs="Times New Roman"/>
          <w:sz w:val="24"/>
          <w:szCs w:val="24"/>
        </w:rPr>
        <w:t xml:space="preserve">Bu </w:t>
      </w:r>
      <w:r w:rsidR="004D4102" w:rsidRPr="00E27400">
        <w:rPr>
          <w:rFonts w:ascii="Times New Roman" w:hAnsi="Times New Roman" w:cs="Times New Roman"/>
          <w:sz w:val="24"/>
          <w:szCs w:val="24"/>
        </w:rPr>
        <w:t>y</w:t>
      </w:r>
      <w:r w:rsidR="008D6AD4" w:rsidRPr="00E27400">
        <w:rPr>
          <w:rFonts w:ascii="Times New Roman" w:hAnsi="Times New Roman" w:cs="Times New Roman"/>
          <w:sz w:val="24"/>
          <w:szCs w:val="24"/>
        </w:rPr>
        <w:t>önerge</w:t>
      </w:r>
      <w:r w:rsidR="004D4102" w:rsidRPr="00E27400">
        <w:rPr>
          <w:rFonts w:ascii="Times New Roman" w:hAnsi="Times New Roman" w:cs="Times New Roman"/>
          <w:sz w:val="24"/>
          <w:szCs w:val="24"/>
        </w:rPr>
        <w:t xml:space="preserve">, </w:t>
      </w:r>
      <w:r w:rsidR="008D6AD4" w:rsidRPr="00E27400">
        <w:rPr>
          <w:rFonts w:ascii="Times New Roman" w:hAnsi="Times New Roman" w:cs="Times New Roman"/>
          <w:sz w:val="24"/>
          <w:szCs w:val="24"/>
        </w:rPr>
        <w:t>Rektör</w:t>
      </w:r>
      <w:r w:rsidR="004D4102" w:rsidRPr="00E27400">
        <w:rPr>
          <w:rFonts w:ascii="Times New Roman" w:hAnsi="Times New Roman" w:cs="Times New Roman"/>
          <w:sz w:val="24"/>
          <w:szCs w:val="24"/>
        </w:rPr>
        <w:t xml:space="preserve"> tarafından </w:t>
      </w:r>
      <w:r w:rsidR="008D6AD4" w:rsidRPr="00E27400">
        <w:rPr>
          <w:rFonts w:ascii="Times New Roman" w:hAnsi="Times New Roman" w:cs="Times New Roman"/>
          <w:sz w:val="24"/>
          <w:szCs w:val="24"/>
        </w:rPr>
        <w:t>yürütü</w:t>
      </w:r>
      <w:r w:rsidR="004D4102" w:rsidRPr="00E27400">
        <w:rPr>
          <w:rFonts w:ascii="Times New Roman" w:hAnsi="Times New Roman" w:cs="Times New Roman"/>
          <w:sz w:val="24"/>
          <w:szCs w:val="24"/>
        </w:rPr>
        <w:t>lü</w:t>
      </w:r>
      <w:r w:rsidR="008D6AD4" w:rsidRPr="00E27400">
        <w:rPr>
          <w:rFonts w:ascii="Times New Roman" w:hAnsi="Times New Roman" w:cs="Times New Roman"/>
          <w:sz w:val="24"/>
          <w:szCs w:val="24"/>
        </w:rPr>
        <w:t>r.</w:t>
      </w:r>
    </w:p>
    <w:sectPr w:rsidR="008604A3" w:rsidRPr="00E27400" w:rsidSect="00B05B55">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76F21" w14:textId="77777777" w:rsidR="008A2228" w:rsidRDefault="008A2228" w:rsidP="00B05B55">
      <w:pPr>
        <w:spacing w:after="0" w:line="240" w:lineRule="auto"/>
      </w:pPr>
      <w:r>
        <w:separator/>
      </w:r>
    </w:p>
  </w:endnote>
  <w:endnote w:type="continuationSeparator" w:id="0">
    <w:p w14:paraId="22C1DF17" w14:textId="77777777" w:rsidR="008A2228" w:rsidRDefault="008A2228" w:rsidP="00B05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C272C" w14:textId="4E0634C5" w:rsidR="00B05B55" w:rsidRDefault="00B05B55">
    <w:pPr>
      <w:pStyle w:val="Altbilgi"/>
    </w:pPr>
    <w:r>
      <w:t xml:space="preserve">Doküman No: YÖ-058; Revizyon Tarihi: </w:t>
    </w:r>
    <w:r w:rsidR="00E91936">
      <w:t>21.06</w:t>
    </w:r>
    <w:r>
      <w:t>.20</w:t>
    </w:r>
    <w:r w:rsidR="009244CC">
      <w:t>22</w:t>
    </w:r>
    <w:r>
      <w:t>; Revizyon No:0</w:t>
    </w:r>
    <w:r w:rsidR="00E91936">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2A322" w14:textId="655DB479" w:rsidR="00B05B55" w:rsidRDefault="00B05B55">
    <w:pPr>
      <w:pStyle w:val="Altbilgi"/>
    </w:pPr>
    <w:r>
      <w:t>Doküma</w:t>
    </w:r>
    <w:r w:rsidR="00E91936">
      <w:t>n No: YÖ-058; Revizyon Tarihi: 21</w:t>
    </w:r>
    <w:r>
      <w:t>.</w:t>
    </w:r>
    <w:r w:rsidR="006F4F82">
      <w:t>0</w:t>
    </w:r>
    <w:r w:rsidR="00E91936">
      <w:t>6.2022; Revizyon No:02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CFCB7" w14:textId="77777777" w:rsidR="008A2228" w:rsidRDefault="008A2228" w:rsidP="00B05B55">
      <w:pPr>
        <w:spacing w:after="0" w:line="240" w:lineRule="auto"/>
      </w:pPr>
      <w:r>
        <w:separator/>
      </w:r>
    </w:p>
  </w:footnote>
  <w:footnote w:type="continuationSeparator" w:id="0">
    <w:p w14:paraId="2F408675" w14:textId="77777777" w:rsidR="008A2228" w:rsidRDefault="008A2228" w:rsidP="00B05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681B6" w14:textId="77777777" w:rsidR="00B05B55" w:rsidRDefault="00B05B55">
    <w:pPr>
      <w:pStyle w:val="stbilgi"/>
      <w:rPr>
        <w:i/>
      </w:rPr>
    </w:pPr>
  </w:p>
  <w:p w14:paraId="441ADE63" w14:textId="77777777" w:rsidR="00B05B55" w:rsidRDefault="00B05B55">
    <w:pPr>
      <w:pStyle w:val="stbilgi"/>
      <w:rPr>
        <w:i/>
      </w:rPr>
    </w:pPr>
  </w:p>
  <w:p w14:paraId="55D24971" w14:textId="77777777" w:rsidR="00B05B55" w:rsidRDefault="00B05B55">
    <w:pPr>
      <w:pStyle w:val="stbilgi"/>
      <w:rPr>
        <w:i/>
      </w:rPr>
    </w:pPr>
  </w:p>
  <w:p w14:paraId="7F5846D8" w14:textId="77777777" w:rsidR="00B05B55" w:rsidRDefault="00B05B5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66D06" w14:textId="77777777" w:rsidR="00B05B55" w:rsidRDefault="00B05B55">
    <w:pPr>
      <w:pStyle w:val="stbilgi"/>
    </w:pPr>
  </w:p>
  <w:p w14:paraId="490159EB" w14:textId="77777777" w:rsidR="00B05B55" w:rsidRDefault="00B05B55">
    <w:pPr>
      <w:pStyle w:val="stbilgi"/>
    </w:pPr>
  </w:p>
  <w:p w14:paraId="53E364EF" w14:textId="77777777" w:rsidR="00B05B55" w:rsidRDefault="00B05B5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322FA"/>
    <w:multiLevelType w:val="hybridMultilevel"/>
    <w:tmpl w:val="0F2A3398"/>
    <w:lvl w:ilvl="0" w:tplc="8FF05C2A">
      <w:start w:val="2"/>
      <w:numFmt w:val="decimal"/>
      <w:lvlText w:val="(%1)"/>
      <w:lvlJc w:val="left"/>
      <w:pPr>
        <w:ind w:left="720" w:hanging="360"/>
      </w:pPr>
      <w:rPr>
        <w:rFonts w:ascii="Arial" w:hAnsi="Arial" w:cs="Arial" w:hint="default"/>
        <w:b w:val="0"/>
        <w:color w:val="666666"/>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067FF3"/>
    <w:multiLevelType w:val="hybridMultilevel"/>
    <w:tmpl w:val="9CBE9A16"/>
    <w:lvl w:ilvl="0" w:tplc="2458C2F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C0D7410"/>
    <w:multiLevelType w:val="hybridMultilevel"/>
    <w:tmpl w:val="B5225B2A"/>
    <w:lvl w:ilvl="0" w:tplc="83EEBE3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A236C51"/>
    <w:multiLevelType w:val="hybridMultilevel"/>
    <w:tmpl w:val="632E66B0"/>
    <w:lvl w:ilvl="0" w:tplc="122A25E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CCC7C63"/>
    <w:multiLevelType w:val="hybridMultilevel"/>
    <w:tmpl w:val="C846CB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EFC69C3"/>
    <w:multiLevelType w:val="hybridMultilevel"/>
    <w:tmpl w:val="BB5AE11C"/>
    <w:lvl w:ilvl="0" w:tplc="9830EA5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76475F"/>
    <w:multiLevelType w:val="hybridMultilevel"/>
    <w:tmpl w:val="90D485B6"/>
    <w:lvl w:ilvl="0" w:tplc="2458C2FA">
      <w:start w:val="1"/>
      <mc:AlternateContent>
        <mc:Choice Requires="w14">
          <w:numFmt w:val="custom" w:format="a, ç, ĝ, ..."/>
        </mc:Choice>
        <mc:Fallback>
          <w:numFmt w:val="decimal"/>
        </mc:Fallback>
      </mc:AlternateContent>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nsid w:val="232E4BD8"/>
    <w:multiLevelType w:val="hybridMultilevel"/>
    <w:tmpl w:val="4A94A2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5C50C8C"/>
    <w:multiLevelType w:val="hybridMultilevel"/>
    <w:tmpl w:val="AC0CCC4C"/>
    <w:lvl w:ilvl="0" w:tplc="F7C25308">
      <w:start w:val="1"/>
      <w:numFmt w:val="lowerLetter"/>
      <w:lvlText w:val="%1)"/>
      <w:lvlJc w:val="left"/>
      <w:pPr>
        <w:ind w:left="360" w:hanging="360"/>
      </w:pPr>
      <w:rPr>
        <w:rFonts w:ascii="Times New Roman" w:eastAsiaTheme="minorHAnsi" w:hAnsi="Times New Roman" w:cs="Times New Roman"/>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36E0683E"/>
    <w:multiLevelType w:val="hybridMultilevel"/>
    <w:tmpl w:val="9912C3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AA50867"/>
    <w:multiLevelType w:val="hybridMultilevel"/>
    <w:tmpl w:val="2F1A7A8C"/>
    <w:lvl w:ilvl="0" w:tplc="3E9649F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503C50F9"/>
    <w:multiLevelType w:val="hybridMultilevel"/>
    <w:tmpl w:val="2C3C45FC"/>
    <w:lvl w:ilvl="0" w:tplc="D1E862C2">
      <w:start w:val="2"/>
      <w:numFmt w:val="decimal"/>
      <w:lvlText w:val="(%1)"/>
      <w:lvlJc w:val="left"/>
      <w:pPr>
        <w:ind w:left="720" w:hanging="360"/>
      </w:pPr>
      <w:rPr>
        <w:rFonts w:ascii="Arial" w:hAnsi="Arial" w:cs="Arial" w:hint="default"/>
        <w:b w:val="0"/>
        <w:color w:val="666666"/>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3702F61"/>
    <w:multiLevelType w:val="hybridMultilevel"/>
    <w:tmpl w:val="324E3F96"/>
    <w:lvl w:ilvl="0" w:tplc="50B4652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01A2158"/>
    <w:multiLevelType w:val="hybridMultilevel"/>
    <w:tmpl w:val="C268B87C"/>
    <w:lvl w:ilvl="0" w:tplc="6762B42E">
      <w:start w:val="1"/>
      <w:numFmt w:val="decimal"/>
      <w:lvlText w:val="(%1)"/>
      <w:lvlJc w:val="left"/>
      <w:pPr>
        <w:ind w:left="1068" w:hanging="360"/>
      </w:pPr>
      <w:rPr>
        <w:rFonts w:asciiTheme="minorHAnsi" w:hAnsiTheme="minorHAnsi" w:cstheme="minorBidi" w:hint="default"/>
        <w:b w:val="0"/>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7C6C1314"/>
    <w:multiLevelType w:val="hybridMultilevel"/>
    <w:tmpl w:val="4A900C08"/>
    <w:lvl w:ilvl="0" w:tplc="3544ED9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8"/>
  </w:num>
  <w:num w:numId="2">
    <w:abstractNumId w:val="4"/>
  </w:num>
  <w:num w:numId="3">
    <w:abstractNumId w:val="9"/>
  </w:num>
  <w:num w:numId="4">
    <w:abstractNumId w:val="7"/>
  </w:num>
  <w:num w:numId="5">
    <w:abstractNumId w:val="10"/>
  </w:num>
  <w:num w:numId="6">
    <w:abstractNumId w:val="14"/>
  </w:num>
  <w:num w:numId="7">
    <w:abstractNumId w:val="2"/>
  </w:num>
  <w:num w:numId="8">
    <w:abstractNumId w:val="13"/>
  </w:num>
  <w:num w:numId="9">
    <w:abstractNumId w:val="0"/>
  </w:num>
  <w:num w:numId="10">
    <w:abstractNumId w:val="11"/>
  </w:num>
  <w:num w:numId="11">
    <w:abstractNumId w:val="12"/>
  </w:num>
  <w:num w:numId="12">
    <w:abstractNumId w:val="3"/>
  </w:num>
  <w:num w:numId="13">
    <w:abstractNumId w:val="5"/>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4A"/>
    <w:rsid w:val="00013A07"/>
    <w:rsid w:val="00021300"/>
    <w:rsid w:val="00042C6E"/>
    <w:rsid w:val="00052C37"/>
    <w:rsid w:val="00061EC9"/>
    <w:rsid w:val="00063745"/>
    <w:rsid w:val="000840F8"/>
    <w:rsid w:val="00090401"/>
    <w:rsid w:val="000F6498"/>
    <w:rsid w:val="001213CF"/>
    <w:rsid w:val="00130972"/>
    <w:rsid w:val="00131BD0"/>
    <w:rsid w:val="00137569"/>
    <w:rsid w:val="001463FD"/>
    <w:rsid w:val="001552B8"/>
    <w:rsid w:val="00163D89"/>
    <w:rsid w:val="00177728"/>
    <w:rsid w:val="0019737F"/>
    <w:rsid w:val="001B3AEF"/>
    <w:rsid w:val="001C5CFE"/>
    <w:rsid w:val="0020362F"/>
    <w:rsid w:val="00203E50"/>
    <w:rsid w:val="002108DB"/>
    <w:rsid w:val="00214239"/>
    <w:rsid w:val="0024035A"/>
    <w:rsid w:val="002569BE"/>
    <w:rsid w:val="00282992"/>
    <w:rsid w:val="002A46B3"/>
    <w:rsid w:val="002B61C0"/>
    <w:rsid w:val="002C3870"/>
    <w:rsid w:val="002E4A8E"/>
    <w:rsid w:val="002F7B0C"/>
    <w:rsid w:val="00315773"/>
    <w:rsid w:val="00321762"/>
    <w:rsid w:val="00323F26"/>
    <w:rsid w:val="00333AEB"/>
    <w:rsid w:val="00343F06"/>
    <w:rsid w:val="0035181D"/>
    <w:rsid w:val="003765CF"/>
    <w:rsid w:val="0038109F"/>
    <w:rsid w:val="003B6D64"/>
    <w:rsid w:val="003C5C23"/>
    <w:rsid w:val="0042129C"/>
    <w:rsid w:val="00426D5B"/>
    <w:rsid w:val="0045131A"/>
    <w:rsid w:val="004513D3"/>
    <w:rsid w:val="004B1C6A"/>
    <w:rsid w:val="004B3329"/>
    <w:rsid w:val="004B50DD"/>
    <w:rsid w:val="004C299B"/>
    <w:rsid w:val="004D4102"/>
    <w:rsid w:val="004F1AB3"/>
    <w:rsid w:val="00514B56"/>
    <w:rsid w:val="0052133B"/>
    <w:rsid w:val="005317D0"/>
    <w:rsid w:val="00542186"/>
    <w:rsid w:val="005429DA"/>
    <w:rsid w:val="00542B14"/>
    <w:rsid w:val="005650C1"/>
    <w:rsid w:val="005C424A"/>
    <w:rsid w:val="005E20D6"/>
    <w:rsid w:val="00606998"/>
    <w:rsid w:val="006172FF"/>
    <w:rsid w:val="0063339A"/>
    <w:rsid w:val="00662FF5"/>
    <w:rsid w:val="0067122D"/>
    <w:rsid w:val="00674020"/>
    <w:rsid w:val="00695B98"/>
    <w:rsid w:val="006B15DB"/>
    <w:rsid w:val="006D1B31"/>
    <w:rsid w:val="006E05D7"/>
    <w:rsid w:val="006F4F82"/>
    <w:rsid w:val="006F7C81"/>
    <w:rsid w:val="00731B5B"/>
    <w:rsid w:val="00731BE6"/>
    <w:rsid w:val="007720A6"/>
    <w:rsid w:val="0079430B"/>
    <w:rsid w:val="007A2B88"/>
    <w:rsid w:val="007C5AA2"/>
    <w:rsid w:val="007E1160"/>
    <w:rsid w:val="007F5AF2"/>
    <w:rsid w:val="007F613F"/>
    <w:rsid w:val="0083022A"/>
    <w:rsid w:val="008600CA"/>
    <w:rsid w:val="008604A3"/>
    <w:rsid w:val="008A2228"/>
    <w:rsid w:val="008C0BD3"/>
    <w:rsid w:val="008D5652"/>
    <w:rsid w:val="008D6AD4"/>
    <w:rsid w:val="008E0ED1"/>
    <w:rsid w:val="00923BC9"/>
    <w:rsid w:val="009244CC"/>
    <w:rsid w:val="00925E1A"/>
    <w:rsid w:val="00945806"/>
    <w:rsid w:val="00990CEF"/>
    <w:rsid w:val="009918EC"/>
    <w:rsid w:val="009D20C2"/>
    <w:rsid w:val="00A41E68"/>
    <w:rsid w:val="00A5794E"/>
    <w:rsid w:val="00A64E96"/>
    <w:rsid w:val="00A6533E"/>
    <w:rsid w:val="00A81D48"/>
    <w:rsid w:val="00AA241D"/>
    <w:rsid w:val="00AA6A99"/>
    <w:rsid w:val="00AB4A60"/>
    <w:rsid w:val="00AE1CDC"/>
    <w:rsid w:val="00B05228"/>
    <w:rsid w:val="00B05B55"/>
    <w:rsid w:val="00B36DD8"/>
    <w:rsid w:val="00B40526"/>
    <w:rsid w:val="00B63E36"/>
    <w:rsid w:val="00B75FDC"/>
    <w:rsid w:val="00B76A0C"/>
    <w:rsid w:val="00B81D04"/>
    <w:rsid w:val="00BA53B6"/>
    <w:rsid w:val="00BE2402"/>
    <w:rsid w:val="00BE55F7"/>
    <w:rsid w:val="00C00E3D"/>
    <w:rsid w:val="00C173BE"/>
    <w:rsid w:val="00C3354F"/>
    <w:rsid w:val="00C53099"/>
    <w:rsid w:val="00C8466A"/>
    <w:rsid w:val="00C84918"/>
    <w:rsid w:val="00CA3817"/>
    <w:rsid w:val="00CB76DF"/>
    <w:rsid w:val="00CC60AA"/>
    <w:rsid w:val="00CE03DD"/>
    <w:rsid w:val="00CF059F"/>
    <w:rsid w:val="00D0660D"/>
    <w:rsid w:val="00D153A4"/>
    <w:rsid w:val="00D25FF2"/>
    <w:rsid w:val="00D765BA"/>
    <w:rsid w:val="00DE79A2"/>
    <w:rsid w:val="00DF3BB5"/>
    <w:rsid w:val="00E12638"/>
    <w:rsid w:val="00E27400"/>
    <w:rsid w:val="00E34E3D"/>
    <w:rsid w:val="00E52417"/>
    <w:rsid w:val="00E7652C"/>
    <w:rsid w:val="00E91936"/>
    <w:rsid w:val="00EA6679"/>
    <w:rsid w:val="00EE7519"/>
    <w:rsid w:val="00F02984"/>
    <w:rsid w:val="00F336C4"/>
    <w:rsid w:val="00F46560"/>
    <w:rsid w:val="00F543EC"/>
    <w:rsid w:val="00F9706D"/>
    <w:rsid w:val="00FB38ED"/>
    <w:rsid w:val="00FC5241"/>
    <w:rsid w:val="00FE45D9"/>
    <w:rsid w:val="00FE6B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20E5"/>
  <w15:docId w15:val="{991BBF37-26A3-4D4F-9743-E8EBC935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B76D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76DF"/>
    <w:rPr>
      <w:rFonts w:ascii="Segoe UI" w:hAnsi="Segoe UI" w:cs="Segoe UI"/>
      <w:sz w:val="18"/>
      <w:szCs w:val="18"/>
    </w:rPr>
  </w:style>
  <w:style w:type="paragraph" w:customStyle="1" w:styleId="Default">
    <w:name w:val="Default"/>
    <w:rsid w:val="0035181D"/>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8D6AD4"/>
    <w:pPr>
      <w:spacing w:after="200" w:line="276" w:lineRule="auto"/>
      <w:ind w:left="720"/>
      <w:contextualSpacing/>
    </w:pPr>
  </w:style>
  <w:style w:type="paragraph" w:styleId="stbilgi">
    <w:name w:val="header"/>
    <w:basedOn w:val="Normal"/>
    <w:link w:val="stbilgiChar"/>
    <w:uiPriority w:val="99"/>
    <w:unhideWhenUsed/>
    <w:rsid w:val="00B05B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5B55"/>
  </w:style>
  <w:style w:type="paragraph" w:styleId="Altbilgi">
    <w:name w:val="footer"/>
    <w:basedOn w:val="Normal"/>
    <w:link w:val="AltbilgiChar"/>
    <w:uiPriority w:val="99"/>
    <w:unhideWhenUsed/>
    <w:rsid w:val="00B05B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5B55"/>
  </w:style>
  <w:style w:type="paragraph" w:styleId="AralkYok">
    <w:name w:val="No Spacing"/>
    <w:uiPriority w:val="1"/>
    <w:qFormat/>
    <w:rsid w:val="00315773"/>
    <w:pPr>
      <w:spacing w:after="0" w:line="240" w:lineRule="auto"/>
    </w:pPr>
  </w:style>
  <w:style w:type="paragraph" w:styleId="Dzeltme">
    <w:name w:val="Revision"/>
    <w:hidden/>
    <w:uiPriority w:val="99"/>
    <w:semiHidden/>
    <w:rsid w:val="00C846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258445">
      <w:bodyDiv w:val="1"/>
      <w:marLeft w:val="0"/>
      <w:marRight w:val="0"/>
      <w:marTop w:val="0"/>
      <w:marBottom w:val="0"/>
      <w:divBdr>
        <w:top w:val="none" w:sz="0" w:space="0" w:color="auto"/>
        <w:left w:val="none" w:sz="0" w:space="0" w:color="auto"/>
        <w:bottom w:val="none" w:sz="0" w:space="0" w:color="auto"/>
        <w:right w:val="none" w:sz="0" w:space="0" w:color="auto"/>
      </w:divBdr>
      <w:divsChild>
        <w:div w:id="1792481066">
          <w:marLeft w:val="0"/>
          <w:marRight w:val="0"/>
          <w:marTop w:val="0"/>
          <w:marBottom w:val="0"/>
          <w:divBdr>
            <w:top w:val="none" w:sz="0" w:space="0" w:color="auto"/>
            <w:left w:val="none" w:sz="0" w:space="0" w:color="auto"/>
            <w:bottom w:val="none" w:sz="0" w:space="0" w:color="auto"/>
            <w:right w:val="none" w:sz="0" w:space="0" w:color="auto"/>
          </w:divBdr>
        </w:div>
      </w:divsChild>
    </w:div>
    <w:div w:id="775638555">
      <w:bodyDiv w:val="1"/>
      <w:marLeft w:val="0"/>
      <w:marRight w:val="0"/>
      <w:marTop w:val="0"/>
      <w:marBottom w:val="0"/>
      <w:divBdr>
        <w:top w:val="none" w:sz="0" w:space="0" w:color="auto"/>
        <w:left w:val="none" w:sz="0" w:space="0" w:color="auto"/>
        <w:bottom w:val="none" w:sz="0" w:space="0" w:color="auto"/>
        <w:right w:val="none" w:sz="0" w:space="0" w:color="auto"/>
      </w:divBdr>
      <w:divsChild>
        <w:div w:id="290937406">
          <w:marLeft w:val="0"/>
          <w:marRight w:val="0"/>
          <w:marTop w:val="0"/>
          <w:marBottom w:val="0"/>
          <w:divBdr>
            <w:top w:val="none" w:sz="0" w:space="0" w:color="auto"/>
            <w:left w:val="none" w:sz="0" w:space="0" w:color="auto"/>
            <w:bottom w:val="none" w:sz="0" w:space="0" w:color="auto"/>
            <w:right w:val="none" w:sz="0" w:space="0" w:color="auto"/>
          </w:divBdr>
        </w:div>
      </w:divsChild>
    </w:div>
    <w:div w:id="890531695">
      <w:bodyDiv w:val="1"/>
      <w:marLeft w:val="0"/>
      <w:marRight w:val="0"/>
      <w:marTop w:val="0"/>
      <w:marBottom w:val="0"/>
      <w:divBdr>
        <w:top w:val="none" w:sz="0" w:space="0" w:color="auto"/>
        <w:left w:val="none" w:sz="0" w:space="0" w:color="auto"/>
        <w:bottom w:val="none" w:sz="0" w:space="0" w:color="auto"/>
        <w:right w:val="none" w:sz="0" w:space="0" w:color="auto"/>
      </w:divBdr>
      <w:divsChild>
        <w:div w:id="2045399170">
          <w:marLeft w:val="0"/>
          <w:marRight w:val="0"/>
          <w:marTop w:val="0"/>
          <w:marBottom w:val="0"/>
          <w:divBdr>
            <w:top w:val="none" w:sz="0" w:space="0" w:color="auto"/>
            <w:left w:val="none" w:sz="0" w:space="0" w:color="auto"/>
            <w:bottom w:val="none" w:sz="0" w:space="0" w:color="auto"/>
            <w:right w:val="none" w:sz="0" w:space="0" w:color="auto"/>
          </w:divBdr>
        </w:div>
        <w:div w:id="416295896">
          <w:marLeft w:val="0"/>
          <w:marRight w:val="0"/>
          <w:marTop w:val="0"/>
          <w:marBottom w:val="0"/>
          <w:divBdr>
            <w:top w:val="none" w:sz="0" w:space="0" w:color="auto"/>
            <w:left w:val="none" w:sz="0" w:space="0" w:color="auto"/>
            <w:bottom w:val="none" w:sz="0" w:space="0" w:color="auto"/>
            <w:right w:val="none" w:sz="0" w:space="0" w:color="auto"/>
          </w:divBdr>
        </w:div>
        <w:div w:id="143544483">
          <w:marLeft w:val="0"/>
          <w:marRight w:val="0"/>
          <w:marTop w:val="0"/>
          <w:marBottom w:val="0"/>
          <w:divBdr>
            <w:top w:val="none" w:sz="0" w:space="0" w:color="auto"/>
            <w:left w:val="none" w:sz="0" w:space="0" w:color="auto"/>
            <w:bottom w:val="none" w:sz="0" w:space="0" w:color="auto"/>
            <w:right w:val="none" w:sz="0" w:space="0" w:color="auto"/>
          </w:divBdr>
        </w:div>
        <w:div w:id="237060686">
          <w:marLeft w:val="0"/>
          <w:marRight w:val="0"/>
          <w:marTop w:val="0"/>
          <w:marBottom w:val="0"/>
          <w:divBdr>
            <w:top w:val="none" w:sz="0" w:space="0" w:color="auto"/>
            <w:left w:val="none" w:sz="0" w:space="0" w:color="auto"/>
            <w:bottom w:val="none" w:sz="0" w:space="0" w:color="auto"/>
            <w:right w:val="none" w:sz="0" w:space="0" w:color="auto"/>
          </w:divBdr>
        </w:div>
        <w:div w:id="490567082">
          <w:marLeft w:val="0"/>
          <w:marRight w:val="0"/>
          <w:marTop w:val="0"/>
          <w:marBottom w:val="0"/>
          <w:divBdr>
            <w:top w:val="none" w:sz="0" w:space="0" w:color="auto"/>
            <w:left w:val="none" w:sz="0" w:space="0" w:color="auto"/>
            <w:bottom w:val="none" w:sz="0" w:space="0" w:color="auto"/>
            <w:right w:val="none" w:sz="0" w:space="0" w:color="auto"/>
          </w:divBdr>
          <w:divsChild>
            <w:div w:id="12696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91398">
      <w:bodyDiv w:val="1"/>
      <w:marLeft w:val="0"/>
      <w:marRight w:val="0"/>
      <w:marTop w:val="0"/>
      <w:marBottom w:val="0"/>
      <w:divBdr>
        <w:top w:val="none" w:sz="0" w:space="0" w:color="auto"/>
        <w:left w:val="none" w:sz="0" w:space="0" w:color="auto"/>
        <w:bottom w:val="none" w:sz="0" w:space="0" w:color="auto"/>
        <w:right w:val="none" w:sz="0" w:space="0" w:color="auto"/>
      </w:divBdr>
      <w:divsChild>
        <w:div w:id="1051491042">
          <w:marLeft w:val="0"/>
          <w:marRight w:val="0"/>
          <w:marTop w:val="0"/>
          <w:marBottom w:val="0"/>
          <w:divBdr>
            <w:top w:val="none" w:sz="0" w:space="0" w:color="auto"/>
            <w:left w:val="none" w:sz="0" w:space="0" w:color="auto"/>
            <w:bottom w:val="none" w:sz="0" w:space="0" w:color="auto"/>
            <w:right w:val="none" w:sz="0" w:space="0" w:color="auto"/>
          </w:divBdr>
        </w:div>
      </w:divsChild>
    </w:div>
    <w:div w:id="164712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6393</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dc:creator>
  <cp:lastModifiedBy>Recep</cp:lastModifiedBy>
  <cp:revision>2</cp:revision>
  <cp:lastPrinted>2022-02-28T09:29:00Z</cp:lastPrinted>
  <dcterms:created xsi:type="dcterms:W3CDTF">2022-06-29T10:32:00Z</dcterms:created>
  <dcterms:modified xsi:type="dcterms:W3CDTF">2022-06-29T10:32:00Z</dcterms:modified>
</cp:coreProperties>
</file>